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环江毛南族自治县明伦镇初级中学</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环江毛南族自治县明伦镇初级中学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（一）学校贯彻执行党和国家的教育方针、政策和法律法规；拟订学校教育改革与发展规划并组织实施。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（二）编制学校教育事业发展规划并检查实施情况，向自治县人民政府和上级教育部门作出报告。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（三）督促检查学校贯彻执行教育方针、政策、法令、法规和上级的各项规定；评估学校教育教学工作。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（四）执行义务教育均衡发展和促进教育公平。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（五）负责学校教师队伍建设，包括教师岗位培训、后备干部队伍建设、教师学历教育、继续教育等。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（六）学校做好中考和学生学籍管理工作。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（七）按照中央关于全面推进素质教育要求，负责学校教育教学管理、教育教学改革及教育教学科学研究工作，检查指导教师实施素质教育工作，并组织推广先进的教育教学经验。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（八）检查教师的教育教学设备装备、管理和使用工作。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（九）检查学校教师开展电化教育和信息化教学工作。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（十）组织学校教师参加初级专业技术职务资格和中、高级专业技术职务资格的申报工作。按照管理权限对教师进行考核、聘任、奖惩、晋升等工作。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（十一）规范学校经费管理与使用工作。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（十二）负责组织学校教学教育常规管理工作，包括德育、体育、卫生、艺术、安全等。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（十三）组织学生进行期中和期末教学质量检测工作。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（十四）负责指导学校学生资助管理工作。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（十六）完成上级部门交办的其他工作。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学校设有11个处室，分别为：行政办公室、总务处、教务处、教研处、政教处、安全办、资助办、财务室、工会室、团委办公室、心理辅导室。</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782.85</w:t>
      </w:r>
      <w:r>
        <w:rPr>
          <w:rFonts w:hint="eastAsia"/>
          <w:b w:val="0"/>
          <w:bCs w:val="0"/>
          <w:sz w:val="28"/>
          <w:szCs w:val="28"/>
        </w:rPr>
        <w:t xml:space="preserve">万元，总支出</w:t>
      </w:r>
      <w:r>
        <w:rPr>
          <w:rFonts w:hint="eastAsia"/>
          <w:sz w:val="28"/>
          <w:szCs w:val="28"/>
          <w:lang w:val="en-US" w:eastAsia="zh-CN"/>
        </w:rPr>
        <w:t xml:space="preserve">782.85</w:t>
      </w:r>
      <w:r>
        <w:rPr>
          <w:rFonts w:hint="eastAsia"/>
          <w:b w:val="0"/>
          <w:bCs w:val="0"/>
          <w:sz w:val="28"/>
          <w:szCs w:val="28"/>
        </w:rPr>
        <w:t xml:space="preserve">万元。总收入较2023年度预算数</w:t>
      </w:r>
      <w:r>
        <w:rPr>
          <w:rFonts w:hint="eastAsia"/>
          <w:sz w:val="28"/>
          <w:szCs w:val="28"/>
          <w:lang w:val="en-US" w:eastAsia="zh-CN"/>
        </w:rPr>
        <w:t xml:space="preserve">949.27</w:t>
      </w:r>
      <w:r>
        <w:rPr>
          <w:rFonts w:hint="eastAsia"/>
          <w:b w:val="0"/>
          <w:bCs w:val="0"/>
          <w:sz w:val="28"/>
          <w:szCs w:val="28"/>
        </w:rPr>
        <w:t xml:space="preserve">万元，</w:t>
      </w:r>
      <w:r>
        <w:rPr>
          <w:rFonts w:hint="eastAsia"/>
          <w:sz w:val="28"/>
          <w:szCs w:val="28"/>
        </w:rPr>
        <w:t xml:space="preserve">减少166.42</w:t>
      </w:r>
      <w:r>
        <w:rPr>
          <w:rFonts w:hint="eastAsia"/>
          <w:b w:val="0"/>
          <w:bCs w:val="0"/>
          <w:sz w:val="28"/>
          <w:szCs w:val="28"/>
        </w:rPr>
        <w:t xml:space="preserve">万元，</w:t>
      </w:r>
      <w:r>
        <w:rPr>
          <w:rFonts w:hint="eastAsia"/>
          <w:sz w:val="28"/>
          <w:szCs w:val="28"/>
        </w:rPr>
        <w:t xml:space="preserve">下降17.53%</w:t>
      </w:r>
      <w:r>
        <w:rPr>
          <w:rFonts w:hint="eastAsia"/>
          <w:b w:val="0"/>
          <w:bCs w:val="0"/>
          <w:sz w:val="28"/>
          <w:szCs w:val="28"/>
        </w:rPr>
        <w:t xml:space="preserve">，主要原因是</w:t>
      </w:r>
      <w:r>
        <w:rPr>
          <w:rFonts w:hint="eastAsia"/>
          <w:highlight w:val="none"/>
          <w:lang w:val="en-US" w:eastAsia="zh-CN"/>
        </w:rPr>
        <w:t xml:space="preserve">生源减少，项目收入减少。</w:t>
      </w:r>
      <w:r>
        <w:rPr>
          <w:rFonts w:hint="eastAsia"/>
          <w:b w:val="0"/>
          <w:bCs w:val="0"/>
          <w:sz w:val="28"/>
          <w:szCs w:val="28"/>
        </w:rPr>
        <w:t xml:space="preserve">。总支出较2023年度预算数</w:t>
      </w:r>
      <w:r>
        <w:rPr>
          <w:rFonts w:hint="eastAsia"/>
          <w:sz w:val="28"/>
          <w:szCs w:val="28"/>
          <w:lang w:val="en-US" w:eastAsia="zh-CN"/>
        </w:rPr>
        <w:t xml:space="preserve">949.27</w:t>
      </w:r>
      <w:r>
        <w:rPr>
          <w:rFonts w:hint="eastAsia"/>
          <w:b w:val="0"/>
          <w:bCs w:val="0"/>
          <w:sz w:val="28"/>
          <w:szCs w:val="28"/>
        </w:rPr>
        <w:t xml:space="preserve">万元，</w:t>
      </w:r>
      <w:r>
        <w:rPr>
          <w:rFonts w:hint="eastAsia"/>
          <w:sz w:val="28"/>
          <w:szCs w:val="28"/>
        </w:rPr>
        <w:t xml:space="preserve">减少166.42</w:t>
      </w:r>
      <w:r>
        <w:rPr>
          <w:rFonts w:hint="eastAsia"/>
          <w:b w:val="0"/>
          <w:bCs w:val="0"/>
          <w:sz w:val="28"/>
          <w:szCs w:val="28"/>
        </w:rPr>
        <w:t xml:space="preserve">万元，</w:t>
      </w:r>
      <w:r>
        <w:rPr>
          <w:rFonts w:hint="eastAsia"/>
          <w:sz w:val="28"/>
          <w:szCs w:val="28"/>
        </w:rPr>
        <w:t xml:space="preserve">下降17.53%</w:t>
      </w:r>
      <w:r>
        <w:rPr>
          <w:rFonts w:hint="eastAsia"/>
          <w:b w:val="0"/>
          <w:bCs w:val="0"/>
          <w:sz w:val="28"/>
          <w:szCs w:val="28"/>
        </w:rPr>
        <w:t xml:space="preserve">，主要原因是</w:t>
      </w:r>
      <w:r>
        <w:rPr>
          <w:rFonts w:hint="eastAsia"/>
          <w:highlight w:val="none"/>
          <w:lang w:val="en-US" w:eastAsia="zh-CN"/>
        </w:rPr>
        <w:t xml:space="preserve">生源减少，项目支出减少。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60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782.85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949.27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减少166.42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下降17.53%</w:t>
      </w:r>
      <w:r>
        <w:rPr>
          <w:rFonts w:ascii="宋体" w:eastAsia="宋体" w:hAnsi="宋体" w:cs="宋体" w:hint="eastAsia"/>
          <w:sz w:val="28"/>
          <w:szCs w:val="28"/>
          <w:u w:color="auto"/>
        </w:rPr>
        <w:t xml:space="preserve">，主要原因是</w:t>
      </w:r>
      <w:r>
        <w:rPr>
          <w:rFonts w:hint="eastAsia"/>
          <w:highlight w:val="none"/>
          <w:lang w:val="en-US" w:eastAsia="zh-CN"/>
        </w:rPr>
        <w:t xml:space="preserve">生源减少，项目收入减少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60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782.85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949.27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减少166.42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下降17.53%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生源减少，项目支出减少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生源减少，学校资金需求减少，项目内容减少，故资金支出减少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640.76</w:t>
      </w:r>
      <w:r>
        <w:rPr>
          <w:rFonts w:hint="eastAsia"/>
        </w:rPr>
        <w:t xml:space="preserve">万元，占支出总预算</w:t>
      </w:r>
      <w:r>
        <w:rPr>
          <w:rFonts w:hint="eastAsia"/>
          <w:lang w:val="en-US" w:eastAsia="zh-CN"/>
        </w:rPr>
        <w:t xml:space="preserve">81.85%</w:t>
      </w:r>
      <w:r>
        <w:rPr>
          <w:rFonts w:hint="eastAsia"/>
        </w:rPr>
        <w:t xml:space="preserve">,比上年</w:t>
      </w:r>
      <w:r>
        <w:rPr>
          <w:rFonts w:hint="eastAsia"/>
          <w:lang w:val="en-US" w:eastAsia="zh-CN"/>
        </w:rPr>
        <w:t xml:space="preserve">减少101.45</w:t>
      </w:r>
      <w:r>
        <w:rPr>
          <w:rFonts w:hint="eastAsia"/>
        </w:rPr>
        <w:t xml:space="preserve">万元，</w:t>
      </w:r>
      <w:r>
        <w:rPr>
          <w:rFonts w:hint="eastAsia"/>
          <w:lang w:val="en-US" w:eastAsia="zh-CN"/>
        </w:rPr>
        <w:t xml:space="preserve">减少13.67%</w:t>
      </w:r>
      <w:r>
        <w:rPr>
          <w:rFonts w:hint="eastAsia"/>
        </w:rPr>
        <w:t xml:space="preserve">,</w:t>
      </w:r>
      <w:r>
        <w:rPr>
          <w:rFonts w:hint="eastAsia"/>
          <w:highlight w:val="none"/>
        </w:rPr>
        <w:t xml:space="preserve">主要原因是：</w:t>
      </w:r>
      <w:r>
        <w:rPr>
          <w:rFonts w:hint="eastAsia"/>
          <w:highlight w:val="none"/>
          <w:lang w:val="en-US" w:eastAsia="zh-CN"/>
        </w:rPr>
        <w:t xml:space="preserve">生源减少，教师人数也有所减少，资金需求有所下降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71.87</w:t>
      </w:r>
      <w:r>
        <w:rPr>
          <w:rFonts w:hint="eastAsia"/>
        </w:rPr>
        <w:t xml:space="preserve">万元，占支出总预算</w:t>
      </w:r>
      <w:r>
        <w:rPr>
          <w:rFonts w:hint="eastAsia"/>
          <w:lang w:val="en-US" w:eastAsia="zh-CN"/>
        </w:rPr>
        <w:t xml:space="preserve">9.18%</w:t>
      </w:r>
      <w:r>
        <w:rPr>
          <w:rFonts w:hint="eastAsia"/>
        </w:rPr>
        <w:t xml:space="preserve">,比上年</w:t>
      </w:r>
      <w:r>
        <w:rPr>
          <w:rFonts w:hint="eastAsia"/>
          <w:lang w:val="en-US" w:eastAsia="zh-CN"/>
        </w:rPr>
        <w:t xml:space="preserve">减少38.85</w:t>
      </w:r>
      <w:r>
        <w:rPr>
          <w:rFonts w:hint="eastAsia"/>
        </w:rPr>
        <w:t xml:space="preserve">万元，</w:t>
      </w:r>
      <w:r>
        <w:rPr>
          <w:rFonts w:hint="eastAsia"/>
          <w:lang w:val="en-US" w:eastAsia="zh-CN"/>
        </w:rPr>
        <w:t xml:space="preserve">减少35.09%</w:t>
      </w:r>
      <w:r>
        <w:rPr>
          <w:rFonts w:hint="eastAsia"/>
        </w:rPr>
        <w:t xml:space="preserve">,</w:t>
      </w:r>
      <w:r>
        <w:rPr>
          <w:rFonts w:hint="eastAsia"/>
          <w:highlight w:val="none"/>
        </w:rPr>
        <w:t xml:space="preserve">主要原因是：</w:t>
      </w:r>
      <w:r>
        <w:rPr>
          <w:rFonts w:hint="eastAsia"/>
          <w:highlight w:val="none"/>
          <w:lang w:val="en-US" w:eastAsia="zh-CN"/>
        </w:rPr>
        <w:t xml:space="preserve">教师人数有所减少，资金需求有所下降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10.02</w:t>
      </w:r>
      <w:r>
        <w:rPr>
          <w:rFonts w:hint="eastAsia"/>
        </w:rPr>
        <w:t xml:space="preserve">万元，占支出总预算</w:t>
      </w:r>
      <w:r>
        <w:rPr>
          <w:rFonts w:hint="eastAsia"/>
          <w:lang w:val="en-US" w:eastAsia="zh-CN"/>
        </w:rPr>
        <w:t xml:space="preserve">1.28%</w:t>
      </w:r>
      <w:r>
        <w:rPr>
          <w:rFonts w:hint="eastAsia"/>
        </w:rPr>
        <w:t xml:space="preserve">,比上年</w:t>
      </w:r>
      <w:r>
        <w:rPr>
          <w:rFonts w:hint="eastAsia"/>
          <w:lang w:val="en-US" w:eastAsia="zh-CN"/>
        </w:rPr>
        <w:t xml:space="preserve">减少3.28</w:t>
      </w:r>
      <w:r>
        <w:rPr>
          <w:rFonts w:hint="eastAsia"/>
        </w:rPr>
        <w:t xml:space="preserve">万元，</w:t>
      </w:r>
      <w:r>
        <w:rPr>
          <w:rFonts w:hint="eastAsia"/>
          <w:lang w:val="en-US" w:eastAsia="zh-CN"/>
        </w:rPr>
        <w:t xml:space="preserve">减少24.66%</w:t>
      </w:r>
      <w:r>
        <w:rPr>
          <w:rFonts w:hint="eastAsia"/>
        </w:rPr>
        <w:t xml:space="preserve">,</w:t>
      </w:r>
      <w:r>
        <w:rPr>
          <w:rFonts w:hint="eastAsia"/>
          <w:highlight w:val="none"/>
        </w:rPr>
        <w:t xml:space="preserve">主要原因是：</w:t>
      </w:r>
      <w:r>
        <w:rPr>
          <w:rFonts w:hint="eastAsia"/>
          <w:highlight w:val="none"/>
          <w:lang w:val="en-US" w:eastAsia="zh-CN"/>
        </w:rPr>
        <w:t xml:space="preserve">生源减少，教师人数也有所减少，资金需求有所下降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60.20</w:t>
      </w:r>
      <w:r>
        <w:rPr>
          <w:rFonts w:hint="eastAsia"/>
        </w:rPr>
        <w:t xml:space="preserve">万元，占支出总预算</w:t>
      </w:r>
      <w:r>
        <w:rPr>
          <w:rFonts w:hint="eastAsia"/>
          <w:lang w:val="en-US" w:eastAsia="zh-CN"/>
        </w:rPr>
        <w:t xml:space="preserve">7.69%</w:t>
      </w:r>
      <w:r>
        <w:rPr>
          <w:rFonts w:hint="eastAsia"/>
        </w:rPr>
        <w:t xml:space="preserve">,比上年</w:t>
      </w:r>
      <w:r>
        <w:rPr>
          <w:rFonts w:hint="eastAsia"/>
          <w:lang w:val="en-US" w:eastAsia="zh-CN"/>
        </w:rPr>
        <w:t xml:space="preserve">减少22.84</w:t>
      </w:r>
      <w:r>
        <w:rPr>
          <w:rFonts w:hint="eastAsia"/>
        </w:rPr>
        <w:t xml:space="preserve">万元，</w:t>
      </w:r>
      <w:r>
        <w:rPr>
          <w:rFonts w:hint="eastAsia"/>
          <w:lang w:val="en-US" w:eastAsia="zh-CN"/>
        </w:rPr>
        <w:t xml:space="preserve">减少27.50%</w:t>
      </w:r>
      <w:r>
        <w:rPr>
          <w:rFonts w:hint="eastAsia"/>
        </w:rPr>
        <w:t xml:space="preserve">,</w:t>
      </w:r>
      <w:r>
        <w:rPr>
          <w:rFonts w:hint="eastAsia"/>
          <w:highlight w:val="none"/>
        </w:rPr>
        <w:t xml:space="preserve">主要原因是：</w:t>
      </w:r>
      <w:r>
        <w:rPr>
          <w:rFonts w:hint="eastAsia"/>
          <w:highlight w:val="none"/>
          <w:lang w:val="en-US" w:eastAsia="zh-CN"/>
        </w:rPr>
        <w:t xml:space="preserve">教师人数有所减少，资金需求有所下降</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742.51</w:t>
      </w:r>
      <w:r>
        <w:rPr>
          <w:rFonts w:hint="eastAsia"/>
        </w:rPr>
        <w:t xml:space="preserve">万元，占支出预算</w:t>
      </w:r>
      <w:r>
        <w:rPr>
          <w:u w:color="auto"/>
        </w:rPr>
        <w:t xml:space="preserve">94.85%</w:t>
      </w:r>
      <w:r>
        <w:rPr>
          <w:u w:color="auto"/>
        </w:rPr>
        <w:t xml:space="preserve">,比上年</w:t>
      </w:r>
      <w:r>
        <w:rPr>
          <w:u w:color="auto"/>
        </w:rPr>
        <w:t xml:space="preserve">减少153.75</w:t>
      </w:r>
      <w:r>
        <w:rPr>
          <w:u w:color="auto"/>
        </w:rPr>
        <w:t xml:space="preserve">万元，</w:t>
      </w:r>
      <w:r>
        <w:rPr>
          <w:u w:color="auto"/>
        </w:rPr>
        <w:t xml:space="preserve">减少17.15%</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702.44</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94.60%</w:t>
      </w:r>
      <w:r>
        <w:rPr>
          <w:rFonts w:ascii="宋体" w:eastAsia="宋体" w:hAnsi="宋体" w:cs="宋体" w:hint="eastAsia"/>
          <w:sz w:val="28"/>
          <w:szCs w:val="28"/>
        </w:rPr>
        <w:t xml:space="preserve">,比上年</w:t>
      </w:r>
      <w:r>
        <w:rPr>
          <w:rFonts w:ascii="宋体" w:eastAsia="宋体" w:hAnsi="宋体" w:cs="宋体"/>
          <w:sz w:val="28"/>
          <w:u w:color="auto"/>
        </w:rPr>
        <w:t xml:space="preserve">减少156.26</w:t>
      </w:r>
      <w:r>
        <w:rPr>
          <w:rFonts w:ascii="宋体" w:eastAsia="宋体" w:hAnsi="宋体" w:cs="宋体"/>
          <w:sz w:val="28"/>
          <w:u w:color="auto"/>
        </w:rPr>
        <w:t xml:space="preserve">万元，</w:t>
      </w:r>
      <w:r>
        <w:rPr>
          <w:rFonts w:ascii="宋体" w:eastAsia="宋体" w:hAnsi="宋体" w:cs="宋体"/>
          <w:sz w:val="28"/>
          <w:u w:color="auto"/>
        </w:rPr>
        <w:t xml:space="preserve">减少18.20%</w:t>
      </w:r>
      <w:r>
        <w:rPr>
          <w:rFonts w:ascii="宋体" w:eastAsia="宋体" w:hAnsi="宋体" w:cs="宋体"/>
          <w:sz w:val="28"/>
          <w:u w:color="auto"/>
        </w:rPr>
        <w:t xml:space="preserve">,主要原因是：教师人数有所减少，资金需求有所下降</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30.05</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4.05%</w:t>
      </w:r>
      <w:r>
        <w:rPr>
          <w:rFonts w:ascii="宋体" w:eastAsia="宋体" w:hAnsi="宋体" w:cs="宋体" w:hint="eastAsia"/>
          <w:sz w:val="28"/>
          <w:szCs w:val="28"/>
        </w:rPr>
        <w:t xml:space="preserve">,比上年</w:t>
      </w:r>
      <w:r>
        <w:rPr>
          <w:rFonts w:ascii="宋体" w:eastAsia="宋体" w:hAnsi="宋体" w:cs="宋体"/>
          <w:sz w:val="28"/>
          <w:u w:color="auto"/>
        </w:rPr>
        <w:t xml:space="preserve">增长5.79</w:t>
      </w:r>
      <w:r>
        <w:rPr>
          <w:rFonts w:ascii="宋体" w:eastAsia="宋体" w:hAnsi="宋体" w:cs="宋体"/>
          <w:sz w:val="28"/>
          <w:u w:color="auto"/>
        </w:rPr>
        <w:t xml:space="preserve">万元，</w:t>
      </w:r>
      <w:r>
        <w:rPr>
          <w:rFonts w:ascii="宋体" w:eastAsia="宋体" w:hAnsi="宋体" w:cs="宋体"/>
          <w:sz w:val="28"/>
          <w:u w:color="auto"/>
        </w:rPr>
        <w:t xml:space="preserve">增长23.87%</w:t>
      </w:r>
      <w:r>
        <w:rPr>
          <w:rFonts w:ascii="宋体" w:eastAsia="宋体" w:hAnsi="宋体" w:cs="宋体"/>
          <w:sz w:val="28"/>
          <w:u w:color="auto"/>
        </w:rPr>
        <w:t xml:space="preserve">,主要原因是：本年度退人员增加，且退休补助标准增加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10.02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1.35%</w:t>
      </w:r>
      <w:r>
        <w:rPr>
          <w:rFonts w:ascii="宋体" w:eastAsia="宋体" w:hAnsi="宋体" w:cs="宋体" w:hint="eastAsia"/>
          <w:sz w:val="28"/>
          <w:szCs w:val="28"/>
        </w:rPr>
        <w:t xml:space="preserve">,比上年</w:t>
      </w:r>
      <w:r>
        <w:rPr>
          <w:rFonts w:ascii="宋体" w:eastAsia="宋体" w:hAnsi="宋体" w:cs="宋体"/>
          <w:sz w:val="28"/>
          <w:u w:color="auto"/>
        </w:rPr>
        <w:t xml:space="preserve">减少3.28</w:t>
      </w:r>
      <w:r>
        <w:rPr>
          <w:rFonts w:ascii="宋体" w:eastAsia="宋体" w:hAnsi="宋体" w:cs="宋体"/>
          <w:sz w:val="28"/>
          <w:u w:color="auto"/>
        </w:rPr>
        <w:t xml:space="preserve">万元，</w:t>
      </w:r>
      <w:r>
        <w:rPr>
          <w:rFonts w:ascii="宋体" w:eastAsia="宋体" w:hAnsi="宋体" w:cs="宋体"/>
          <w:sz w:val="28"/>
          <w:u w:color="auto"/>
        </w:rPr>
        <w:t xml:space="preserve">减少24.66%</w:t>
      </w:r>
      <w:r>
        <w:rPr>
          <w:rFonts w:ascii="宋体" w:eastAsia="宋体" w:hAnsi="宋体" w:cs="宋体"/>
          <w:sz w:val="28"/>
          <w:u w:color="auto"/>
        </w:rPr>
        <w:t xml:space="preserve">,主要原因是：教师人数有所减少，资金需求有所下降</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40.34</w:t>
      </w:r>
      <w:r>
        <w:rPr>
          <w:rFonts w:hint="eastAsia"/>
        </w:rPr>
        <w:t xml:space="preserve">万元，占支出预算</w:t>
      </w:r>
      <w:r>
        <w:rPr>
          <w:u w:color="auto"/>
        </w:rPr>
        <w:t xml:space="preserve">5.15%</w:t>
      </w:r>
      <w:r>
        <w:rPr>
          <w:rFonts w:hint="eastAsia"/>
        </w:rPr>
        <w:t xml:space="preserve">,比上年</w:t>
      </w:r>
      <w:r>
        <w:rPr>
          <w:u w:color="auto"/>
        </w:rPr>
        <w:t xml:space="preserve">减少12.67</w:t>
      </w:r>
      <w:r>
        <w:rPr>
          <w:rFonts w:hint="eastAsia"/>
        </w:rPr>
        <w:t xml:space="preserve">万元，</w:t>
      </w:r>
      <w:r>
        <w:rPr>
          <w:u w:color="auto"/>
        </w:rPr>
        <w:t xml:space="preserve">减少23.90%</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14.48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35.89%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增长4.06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增长38.96%</w:t>
      </w:r>
      <w:r>
        <w:rPr>
          <w:rFonts w:ascii="宋体" w:eastAsia="宋体" w:hAnsi="宋体" w:cs="宋体"/>
          <w:color w:val="000000"/>
          <w:sz w:val="28"/>
          <w:u w:color="auto"/>
        </w:rPr>
        <w:t xml:space="preserve">,主要原因是：退休教师人数增多，其他各项补助标准有所增加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23.32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57.81%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减少17.41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减少42.74%</w:t>
      </w:r>
      <w:r>
        <w:rPr>
          <w:rFonts w:ascii="宋体" w:eastAsia="宋体" w:hAnsi="宋体" w:cs="宋体"/>
          <w:color w:val="000000"/>
          <w:sz w:val="28"/>
          <w:u w:color="auto"/>
        </w:rPr>
        <w:t xml:space="preserve">,主要原因是：退休教师人数增多，其他各项补助标准有所增加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2.38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5.90%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增长2.38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,主要原因是：退休教师人数增多，其他各项补助标准有所增加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0.16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0.40%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减少1.71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减少91.44%</w:t>
      </w:r>
      <w:r>
        <w:rPr>
          <w:rFonts w:ascii="宋体" w:eastAsia="宋体" w:hAnsi="宋体" w:cs="宋体"/>
          <w:color w:val="000000"/>
          <w:sz w:val="28"/>
          <w:u w:color="auto"/>
        </w:rPr>
        <w:t xml:space="preserve">,主要原因是：调出教师人数多，资金支出需求减少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60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782.85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782.85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949.27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减少166.42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下降17.53%</w:t>
      </w:r>
      <w:r>
        <w:rPr>
          <w:rFonts w:ascii="宋体" w:eastAsia="宋体" w:hAnsi="宋体" w:cs="宋体" w:hint="eastAsia"/>
          <w:sz w:val="28"/>
          <w:szCs w:val="28"/>
        </w:rPr>
        <w:t xml:space="preserve">，主要原因是</w:t>
      </w:r>
      <w:r>
        <w:rPr>
          <w:rFonts w:hint="eastAsia"/>
          <w:highlight w:val="none"/>
          <w:lang w:val="en-US" w:eastAsia="zh-CN"/>
        </w:rPr>
        <w:t xml:space="preserve">教师人数有所减少，资金需求有所下降</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949.27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减少166.42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下降17.53%</w:t>
      </w:r>
      <w:r>
        <w:rPr>
          <w:rFonts w:ascii="宋体" w:eastAsia="宋体" w:hAnsi="宋体" w:cs="宋体" w:hint="eastAsia"/>
          <w:sz w:val="28"/>
          <w:szCs w:val="28"/>
        </w:rPr>
        <w:t xml:space="preserve">，主要原因是</w:t>
      </w:r>
      <w:r>
        <w:rPr>
          <w:rFonts w:hint="eastAsia"/>
          <w:highlight w:val="none"/>
          <w:lang w:val="en-US" w:eastAsia="zh-CN"/>
        </w:rPr>
        <w:t xml:space="preserve">教师人数有所减少，资金需求有所下降</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60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782.85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949.27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减少166.42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下降17.53%</w:t>
      </w:r>
      <w:r>
        <w:rPr>
          <w:rFonts w:ascii="宋体" w:eastAsia="宋体" w:hAnsi="宋体" w:cs="宋体" w:hint="eastAsia"/>
          <w:sz w:val="28"/>
          <w:szCs w:val="28"/>
        </w:rPr>
        <w:t xml:space="preserve">，主要原因是</w:t>
      </w:r>
      <w:r>
        <w:rPr>
          <w:rFonts w:hint="eastAsia"/>
          <w:highlight w:val="none"/>
          <w:lang w:val="en-US" w:eastAsia="zh-CN"/>
        </w:rPr>
        <w:t xml:space="preserve">教师人数有所减少，资金需求有所下降</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13.30</w:t>
      </w:r>
      <w:r>
        <w:rPr>
          <w:rFonts w:ascii="宋体" w:eastAsia="宋体" w:hAnsi="宋体" w:cs="宋体" w:hint="eastAsia"/>
          <w:sz w:val="28"/>
          <w:szCs w:val="28"/>
        </w:rPr>
        <w:t xml:space="preserve">万元，</w:t>
      </w:r>
      <w:r>
        <w:rPr>
          <w:rFonts w:ascii="宋体" w:eastAsia="宋体" w:hAnsi="宋体" w:cs="宋体"/>
          <w:sz w:val="28"/>
          <w:u w:color="auto"/>
        </w:rPr>
        <w:t xml:space="preserve">减少3.28</w:t>
      </w:r>
      <w:r>
        <w:rPr>
          <w:rFonts w:ascii="宋体" w:eastAsia="宋体" w:hAnsi="宋体" w:cs="宋体" w:hint="eastAsia"/>
          <w:sz w:val="28"/>
          <w:szCs w:val="28"/>
        </w:rPr>
        <w:t xml:space="preserve">万元，</w:t>
      </w:r>
      <w:r>
        <w:rPr>
          <w:rFonts w:ascii="宋体" w:eastAsia="宋体" w:hAnsi="宋体" w:cs="宋体"/>
          <w:sz w:val="28"/>
          <w:u w:color="auto"/>
        </w:rPr>
        <w:t xml:space="preserve">减少24.66%</w:t>
      </w:r>
      <w:r>
        <w:rPr>
          <w:rFonts w:ascii="宋体" w:eastAsia="宋体" w:hAnsi="宋体" w:cs="宋体" w:hint="eastAsia"/>
          <w:sz w:val="28"/>
          <w:szCs w:val="28"/>
        </w:rPr>
        <w:t xml:space="preserve">，主要原因是：</w:t>
      </w:r>
      <w:r>
        <w:rPr>
          <w:rFonts w:hint="eastAsia"/>
          <w:highlight w:val="none"/>
        </w:rPr>
        <w:t xml:space="preserve">教师人数有所减少，资金需求有所下降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60.20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83.04</w:t>
      </w:r>
      <w:r>
        <w:rPr>
          <w:rFonts w:ascii="宋体" w:eastAsia="宋体" w:hAnsi="宋体" w:cs="宋体" w:hint="eastAsia"/>
          <w:sz w:val="28"/>
          <w:szCs w:val="28"/>
        </w:rPr>
        <w:t xml:space="preserve">万元，</w:t>
      </w:r>
      <w:r>
        <w:rPr>
          <w:rFonts w:ascii="宋体" w:eastAsia="宋体" w:hAnsi="宋体" w:cs="宋体"/>
          <w:sz w:val="28"/>
          <w:u w:color="auto"/>
        </w:rPr>
        <w:t xml:space="preserve">减少22.84</w:t>
      </w:r>
      <w:r>
        <w:rPr>
          <w:rFonts w:ascii="宋体" w:eastAsia="宋体" w:hAnsi="宋体" w:cs="宋体" w:hint="eastAsia"/>
          <w:sz w:val="28"/>
          <w:szCs w:val="28"/>
        </w:rPr>
        <w:t xml:space="preserve">万元，</w:t>
      </w:r>
      <w:r>
        <w:rPr>
          <w:rFonts w:ascii="宋体" w:eastAsia="宋体" w:hAnsi="宋体" w:cs="宋体"/>
          <w:sz w:val="28"/>
          <w:u w:color="auto"/>
        </w:rPr>
        <w:t xml:space="preserve">减少27.50%</w:t>
      </w:r>
      <w:r>
        <w:rPr>
          <w:rFonts w:ascii="宋体" w:eastAsia="宋体" w:hAnsi="宋体" w:cs="宋体" w:hint="eastAsia"/>
          <w:sz w:val="28"/>
          <w:szCs w:val="28"/>
        </w:rPr>
        <w:t xml:space="preserve">，主要原因是：</w:t>
      </w:r>
      <w:r>
        <w:rPr>
          <w:rFonts w:hint="eastAsia"/>
          <w:highlight w:val="none"/>
        </w:rPr>
        <w:t xml:space="preserve">教师人数有所减少，资金需求有所下降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640.76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742.21</w:t>
      </w:r>
      <w:r>
        <w:rPr>
          <w:rFonts w:ascii="宋体" w:eastAsia="宋体" w:hAnsi="宋体" w:cs="宋体" w:hint="eastAsia"/>
          <w:sz w:val="28"/>
          <w:szCs w:val="28"/>
        </w:rPr>
        <w:t xml:space="preserve">万元，</w:t>
      </w:r>
      <w:r>
        <w:rPr>
          <w:rFonts w:ascii="宋体" w:eastAsia="宋体" w:hAnsi="宋体" w:cs="宋体"/>
          <w:sz w:val="28"/>
          <w:u w:color="auto"/>
        </w:rPr>
        <w:t xml:space="preserve">减少101.45</w:t>
      </w:r>
      <w:r>
        <w:rPr>
          <w:rFonts w:ascii="宋体" w:eastAsia="宋体" w:hAnsi="宋体" w:cs="宋体" w:hint="eastAsia"/>
          <w:sz w:val="28"/>
          <w:szCs w:val="28"/>
        </w:rPr>
        <w:t xml:space="preserve">万元，</w:t>
      </w:r>
      <w:r>
        <w:rPr>
          <w:rFonts w:ascii="宋体" w:eastAsia="宋体" w:hAnsi="宋体" w:cs="宋体"/>
          <w:sz w:val="28"/>
          <w:u w:color="auto"/>
        </w:rPr>
        <w:t xml:space="preserve">减少13.67%</w:t>
      </w:r>
      <w:r>
        <w:rPr>
          <w:rFonts w:ascii="宋体" w:eastAsia="宋体" w:hAnsi="宋体" w:cs="宋体" w:hint="eastAsia"/>
          <w:sz w:val="28"/>
          <w:szCs w:val="28"/>
        </w:rPr>
        <w:t xml:space="preserve">，主要原因是：</w:t>
      </w:r>
      <w:r>
        <w:rPr>
          <w:rFonts w:hint="eastAsia"/>
          <w:highlight w:val="none"/>
        </w:rPr>
        <w:t xml:space="preserve">教师人数有所减少，资金需求有所下降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71.87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110.72</w:t>
      </w:r>
      <w:r>
        <w:rPr>
          <w:rFonts w:ascii="宋体" w:eastAsia="宋体" w:hAnsi="宋体" w:cs="宋体" w:hint="eastAsia"/>
          <w:sz w:val="28"/>
          <w:szCs w:val="28"/>
        </w:rPr>
        <w:t xml:space="preserve">万元，</w:t>
      </w:r>
      <w:r>
        <w:rPr>
          <w:rFonts w:ascii="宋体" w:eastAsia="宋体" w:hAnsi="宋体" w:cs="宋体"/>
          <w:sz w:val="28"/>
          <w:u w:color="auto"/>
        </w:rPr>
        <w:t xml:space="preserve">减少38.85</w:t>
      </w:r>
      <w:r>
        <w:rPr>
          <w:rFonts w:ascii="宋体" w:eastAsia="宋体" w:hAnsi="宋体" w:cs="宋体" w:hint="eastAsia"/>
          <w:sz w:val="28"/>
          <w:szCs w:val="28"/>
        </w:rPr>
        <w:t xml:space="preserve">万元，</w:t>
      </w:r>
      <w:r>
        <w:rPr>
          <w:rFonts w:ascii="宋体" w:eastAsia="宋体" w:hAnsi="宋体" w:cs="宋体"/>
          <w:sz w:val="28"/>
          <w:u w:color="auto"/>
        </w:rPr>
        <w:t xml:space="preserve">减少35.09%</w:t>
      </w:r>
      <w:r>
        <w:rPr>
          <w:rFonts w:ascii="宋体" w:eastAsia="宋体" w:hAnsi="宋体" w:cs="宋体" w:hint="eastAsia"/>
          <w:sz w:val="28"/>
          <w:szCs w:val="28"/>
        </w:rPr>
        <w:t xml:space="preserve">，主要原因是：</w:t>
      </w:r>
      <w:r>
        <w:rPr>
          <w:rFonts w:hint="eastAsia"/>
          <w:highlight w:val="none"/>
        </w:rPr>
        <w:t xml:space="preserve">教师人数有所减少，资金需求有所下降</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61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742.51</w:t>
      </w:r>
      <w:r>
        <w:rPr>
          <w:rFonts w:hint="eastAsia"/>
        </w:rPr>
        <w:t xml:space="preserve">万元，较2023年度预算数</w:t>
      </w:r>
      <w:r>
        <w:rPr>
          <w:rFonts w:hint="eastAsia"/>
          <w:lang w:val="en-US" w:eastAsia="zh-CN"/>
        </w:rPr>
        <w:t xml:space="preserve">896.26</w:t>
      </w:r>
      <w:r>
        <w:rPr>
          <w:rFonts w:hint="eastAsia"/>
        </w:rPr>
        <w:t xml:space="preserve">万元</w:t>
      </w:r>
      <w:r>
        <w:rPr>
          <w:rFonts w:hint="eastAsia"/>
          <w:lang w:val="en-US" w:eastAsia="zh-CN"/>
        </w:rPr>
        <w:t xml:space="preserve">,</w:t>
      </w:r>
      <w:r>
        <w:rPr>
          <w:u w:color="auto"/>
        </w:rPr>
        <w:t xml:space="preserve">减少153.75</w:t>
      </w:r>
      <w:r>
        <w:rPr>
          <w:rFonts w:hint="eastAsia"/>
        </w:rPr>
        <w:t xml:space="preserve">万元，</w:t>
      </w:r>
      <w:r>
        <w:rPr>
          <w:rFonts w:hint="eastAsia"/>
          <w:lang w:val="en-US" w:eastAsia="zh-CN"/>
        </w:rPr>
        <w:t xml:space="preserve">下降17.15%</w:t>
      </w:r>
      <w:r>
        <w:rPr>
          <w:rFonts w:hint="eastAsia"/>
        </w:rPr>
        <w:t xml:space="preserve">，主要原因是</w:t>
      </w:r>
      <w:r>
        <w:rPr>
          <w:rFonts w:hint="eastAsia"/>
          <w:highlight w:val="none"/>
          <w:lang w:val="en-US" w:eastAsia="zh-CN"/>
        </w:rPr>
        <w:t xml:space="preserve">教师人数有所减少，资金需求有所下降</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702.44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94.60%</w:t>
      </w:r>
      <w:r>
        <w:rPr>
          <w:rFonts w:hint="eastAsia"/>
        </w:rPr>
        <w:t xml:space="preserve">，较2023年度预算数</w:t>
      </w:r>
      <w:r>
        <w:rPr>
          <w:rFonts w:hint="eastAsia"/>
          <w:lang w:val="en-US" w:eastAsia="zh-CN"/>
        </w:rPr>
        <w:t xml:space="preserve">858.70</w:t>
      </w:r>
      <w:r>
        <w:rPr>
          <w:rFonts w:hint="eastAsia"/>
        </w:rPr>
        <w:t xml:space="preserve">万元，</w:t>
      </w:r>
      <w:r>
        <w:rPr>
          <w:rFonts w:hint="eastAsia"/>
          <w:lang w:val="en-US" w:eastAsia="zh-CN"/>
        </w:rPr>
        <w:t xml:space="preserve">减少156.26</w:t>
      </w:r>
      <w:r>
        <w:rPr>
          <w:rFonts w:hint="eastAsia"/>
        </w:rPr>
        <w:t xml:space="preserve">万元，</w:t>
      </w:r>
      <w:r>
        <w:rPr>
          <w:rFonts w:hint="eastAsia"/>
          <w:lang w:val="en-US" w:eastAsia="zh-CN"/>
        </w:rPr>
        <w:t xml:space="preserve">减少18.20%</w:t>
      </w:r>
      <w:r>
        <w:rPr>
          <w:rFonts w:hint="eastAsia"/>
        </w:rPr>
        <w:t xml:space="preserve">，主要原因是：</w:t>
      </w:r>
      <w:r>
        <w:rPr>
          <w:rFonts w:hint="eastAsia"/>
          <w:highlight w:val="none"/>
        </w:rPr>
        <w:t xml:space="preserve">教师人数有所减少，资金需求有所下降</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30.05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4.05%</w:t>
      </w:r>
      <w:r>
        <w:rPr>
          <w:rFonts w:hint="eastAsia"/>
        </w:rPr>
        <w:t xml:space="preserve">，较2023年度预算数</w:t>
      </w:r>
      <w:r>
        <w:rPr>
          <w:rFonts w:hint="eastAsia"/>
          <w:lang w:val="en-US" w:eastAsia="zh-CN"/>
        </w:rPr>
        <w:t xml:space="preserve">24.26</w:t>
      </w:r>
      <w:r>
        <w:rPr>
          <w:rFonts w:hint="eastAsia"/>
        </w:rPr>
        <w:t xml:space="preserve">万元，</w:t>
      </w:r>
      <w:r>
        <w:rPr>
          <w:rFonts w:hint="eastAsia"/>
          <w:lang w:val="en-US" w:eastAsia="zh-CN"/>
        </w:rPr>
        <w:t xml:space="preserve">增长5.79</w:t>
      </w:r>
      <w:r>
        <w:rPr>
          <w:rFonts w:hint="eastAsia"/>
        </w:rPr>
        <w:t xml:space="preserve">万元，</w:t>
      </w:r>
      <w:r>
        <w:rPr>
          <w:rFonts w:hint="eastAsia"/>
          <w:lang w:val="en-US" w:eastAsia="zh-CN"/>
        </w:rPr>
        <w:t xml:space="preserve">增长23.87%</w:t>
      </w:r>
      <w:r>
        <w:rPr>
          <w:rFonts w:hint="eastAsia"/>
        </w:rPr>
        <w:t xml:space="preserve">，主要原因是：</w:t>
      </w:r>
      <w:r>
        <w:rPr>
          <w:rFonts w:hint="eastAsia"/>
          <w:highlight w:val="none"/>
        </w:rPr>
        <w:t xml:space="preserve">本年度退人员增加，且退休补助标准增加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10.02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1.35%</w:t>
      </w:r>
      <w:r>
        <w:rPr>
          <w:rFonts w:hint="eastAsia"/>
        </w:rPr>
        <w:t xml:space="preserve">，较2023年度预算数</w:t>
      </w:r>
      <w:r>
        <w:rPr>
          <w:rFonts w:hint="eastAsia"/>
          <w:lang w:val="en-US" w:eastAsia="zh-CN"/>
        </w:rPr>
        <w:t xml:space="preserve">13.30</w:t>
      </w:r>
      <w:r>
        <w:rPr>
          <w:rFonts w:hint="eastAsia"/>
        </w:rPr>
        <w:t xml:space="preserve">万元，</w:t>
      </w:r>
      <w:r>
        <w:rPr>
          <w:rFonts w:hint="eastAsia"/>
          <w:lang w:val="en-US" w:eastAsia="zh-CN"/>
        </w:rPr>
        <w:t xml:space="preserve">减少3.28</w:t>
      </w:r>
      <w:r>
        <w:rPr>
          <w:rFonts w:hint="eastAsia"/>
        </w:rPr>
        <w:t xml:space="preserve">万元，</w:t>
      </w:r>
      <w:r>
        <w:rPr>
          <w:rFonts w:hint="eastAsia"/>
          <w:lang w:val="en-US" w:eastAsia="zh-CN"/>
        </w:rPr>
        <w:t xml:space="preserve">减少24.66%</w:t>
      </w:r>
      <w:r>
        <w:rPr>
          <w:rFonts w:hint="eastAsia"/>
        </w:rPr>
        <w:t xml:space="preserve">，主要原因是：</w:t>
      </w:r>
      <w:r>
        <w:rPr>
          <w:rFonts w:hint="eastAsia"/>
          <w:highlight w:val="none"/>
        </w:rPr>
        <w:t xml:space="preserve">教师人数有所减少，资金需求有所下降</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61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rFonts w:hint="eastAsia"/>
          <w:b w:val="0"/>
          <w:bCs w:val="0"/>
          <w:sz w:val="28"/>
          <w:szCs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无</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无</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10.02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13.30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减少3.28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下降24.66%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教师人数有所减少，资金需求有所下降</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无</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无</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无</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40.34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部门年初预算经费总体绩效目标：通过2024年年初经费学校各项工作正常运转、保障辖区内学生受到良好教育，从而提高家长对于学校的满意度、教师的幸福感、获得感。实现师资力量和学校环境达到社会认可的教育。</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w:t>
      </w:r>
      <w:bookmarkStart w:id="19" w:name="_GoBack"/>
      <w:bookmarkEnd w:id="19"/>
      <w:r>
        <w:t xml:space="preserve">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748.51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748.51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640.76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71.87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748.51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782.85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782.85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782.85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环江毛南族自治县明伦镇初级中学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782.85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782.85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782.85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782.85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782.85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782.85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782.85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742.51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782.85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742.51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639.62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环江毛南族自治县明伦镇初级中学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748.51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10.02</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748.51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640.76</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71.87</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60.20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748.51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782.85</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782.85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782.85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782.85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742.51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732.49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10.02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40.34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10.02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639.62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600.42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600.42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71.87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60.20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742.51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732.49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环江毛南族自治县明伦镇初级中学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环江毛南族自治县明伦镇初级中学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环江县明伦中学年初预算经费（非三保）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了切实做好宿舍管理工作，进一步改善待遇，根据县财政局教育局有关文件要求，结合学校的教育教学实际，做好年初预算经费。保障学校的教官工资经费，保障义务教育校园卫生、安全改善，不断提高学生休息生活水平，为学生学习保持良好精神，促进教育教学得以更好的开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通过学生营养改善计划膳食补助经费开支，解决家庭经济困难生活问题，提高学生的生活质量。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提高教师生活水平，促进和谐社会建设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通过义务教育困难寄宿生自治区补助的资金减轻学生家庭经济负担</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保障学校正常运转，持续改善学校基本办学条件，促进教育健康发展。支持范围：学校日常办公运行保障学校正常运转，；实施内容：学校日常办公、水电费、网络费、日常维修、教师培训出差等。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明伦镇中学年初预算经费(三保）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0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665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61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666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61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666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1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666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1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66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1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666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61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66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6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6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ocumentProtection w:enforcement="1" w:edit="readOnly" w:salt="huVHY0JlhiBeS0b5UnZC+Q==" w:hash="7Unhvduu6Nv60yZUJ5OhSWKqW7YBoBYWf2JN+Rbun2SaAJixlgfeo90i53T3UXb+TC8uuquaibFCdOEj7kpkm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782.85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10.02</c:v>
                </c:pt>
                <c:pt idx="1">
                  <c:v>606.42</c:v>
                </c:pt>
                <c:pt idx="2">
                  <c:v>71.87</c:v>
                </c:pt>
                <c:pt idx="3">
                  <c:v>60.2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949.27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782.85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742.51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6.0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10.02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732.49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732.49</c:v>
                </c:pt>
                <c:pt idx="1">
                  <c:v>10.02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2024-03-07T03:45:49Z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386B5D24A59040A7ACFCB871E68CC190_13</vt:lpstr>
  </property>
</Properties>
</file>