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2AAC5B">
      <w:pPr>
        <w:jc w:val="left"/>
        <w:rPr>
          <w:rFonts w:ascii="仿宋" w:hAnsi="仿宋" w:eastAsia="仿宋" w:cs="仿宋"/>
          <w:sz w:val="32"/>
          <w:szCs w:val="32"/>
          <w:highlight w:val="none"/>
        </w:rPr>
      </w:pPr>
    </w:p>
    <w:p w14:paraId="5363EE12">
      <w:pPr>
        <w:jc w:val="left"/>
        <w:rPr>
          <w:rFonts w:ascii="仿宋" w:hAnsi="仿宋" w:eastAsia="仿宋" w:cs="仿宋"/>
          <w:sz w:val="32"/>
          <w:szCs w:val="32"/>
          <w:highlight w:val="none"/>
        </w:rPr>
      </w:pPr>
    </w:p>
    <w:p w14:paraId="179853D0">
      <w:pPr>
        <w:jc w:val="left"/>
        <w:rPr>
          <w:rFonts w:ascii="仿宋" w:hAnsi="仿宋" w:eastAsia="仿宋" w:cs="仿宋"/>
          <w:sz w:val="32"/>
          <w:szCs w:val="32"/>
          <w:highlight w:val="none"/>
        </w:rPr>
      </w:pPr>
    </w:p>
    <w:p w14:paraId="5C5E4431">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lang w:val="en-US" w:eastAsia="zh-CN"/>
        </w:rPr>
        <w:t>环江毛南族自治县下南乡卫生院</w:t>
      </w:r>
      <w:r>
        <w:rPr>
          <w:rFonts w:hint="eastAsia" w:ascii="黑体" w:hAnsi="黑体" w:eastAsia="黑体" w:cs="黑体"/>
          <w:b/>
          <w:bCs/>
          <w:sz w:val="52"/>
          <w:szCs w:val="52"/>
          <w:highlight w:val="none"/>
          <w:lang w:eastAsia="zh-CN"/>
        </w:rPr>
        <w:t>2023</w:t>
      </w:r>
      <w:r>
        <w:rPr>
          <w:rFonts w:hint="eastAsia" w:ascii="黑体" w:hAnsi="黑体" w:eastAsia="黑体" w:cs="黑体"/>
          <w:b/>
          <w:bCs/>
          <w:sz w:val="52"/>
          <w:szCs w:val="52"/>
          <w:highlight w:val="none"/>
        </w:rPr>
        <w:t>年度部门决算</w:t>
      </w:r>
    </w:p>
    <w:p w14:paraId="5F05EB49">
      <w:pPr>
        <w:jc w:val="center"/>
        <w:rPr>
          <w:rFonts w:ascii="仿宋" w:hAnsi="仿宋" w:eastAsia="仿宋" w:cs="仿宋"/>
          <w:sz w:val="32"/>
          <w:szCs w:val="32"/>
          <w:highlight w:val="none"/>
        </w:rPr>
      </w:pPr>
    </w:p>
    <w:p w14:paraId="63B52FAF">
      <w:pPr>
        <w:jc w:val="left"/>
        <w:rPr>
          <w:rFonts w:ascii="仿宋" w:hAnsi="仿宋" w:eastAsia="仿宋" w:cs="仿宋"/>
          <w:sz w:val="32"/>
          <w:szCs w:val="32"/>
          <w:highlight w:val="none"/>
        </w:rPr>
      </w:pPr>
    </w:p>
    <w:p w14:paraId="42DEAF2B">
      <w:pPr>
        <w:jc w:val="left"/>
        <w:rPr>
          <w:rFonts w:ascii="仿宋" w:hAnsi="仿宋" w:eastAsia="仿宋" w:cs="仿宋"/>
          <w:sz w:val="32"/>
          <w:szCs w:val="32"/>
          <w:highlight w:val="none"/>
        </w:rPr>
      </w:pPr>
    </w:p>
    <w:p w14:paraId="52429F0A">
      <w:pPr>
        <w:jc w:val="left"/>
        <w:rPr>
          <w:rFonts w:ascii="仿宋" w:hAnsi="仿宋" w:eastAsia="仿宋" w:cs="仿宋"/>
          <w:sz w:val="32"/>
          <w:szCs w:val="32"/>
          <w:highlight w:val="none"/>
        </w:rPr>
      </w:pPr>
    </w:p>
    <w:p w14:paraId="56824876">
      <w:pPr>
        <w:jc w:val="left"/>
        <w:rPr>
          <w:rFonts w:ascii="仿宋" w:hAnsi="仿宋" w:eastAsia="仿宋" w:cs="仿宋"/>
          <w:sz w:val="32"/>
          <w:szCs w:val="32"/>
          <w:highlight w:val="none"/>
        </w:rPr>
      </w:pPr>
    </w:p>
    <w:p w14:paraId="45521913">
      <w:pPr>
        <w:jc w:val="left"/>
        <w:rPr>
          <w:rFonts w:ascii="仿宋" w:hAnsi="仿宋" w:eastAsia="仿宋" w:cs="仿宋"/>
          <w:sz w:val="32"/>
          <w:szCs w:val="32"/>
          <w:highlight w:val="none"/>
        </w:rPr>
      </w:pPr>
    </w:p>
    <w:p w14:paraId="09538353">
      <w:pPr>
        <w:jc w:val="left"/>
        <w:rPr>
          <w:rFonts w:ascii="仿宋" w:hAnsi="仿宋" w:eastAsia="仿宋" w:cs="仿宋"/>
          <w:sz w:val="32"/>
          <w:szCs w:val="32"/>
          <w:highlight w:val="none"/>
        </w:rPr>
      </w:pPr>
    </w:p>
    <w:p w14:paraId="310DC78E">
      <w:pPr>
        <w:jc w:val="left"/>
        <w:rPr>
          <w:rFonts w:ascii="仿宋" w:hAnsi="仿宋" w:eastAsia="仿宋" w:cs="仿宋"/>
          <w:sz w:val="32"/>
          <w:szCs w:val="32"/>
          <w:highlight w:val="none"/>
        </w:rPr>
      </w:pPr>
    </w:p>
    <w:p w14:paraId="176843DC">
      <w:pPr>
        <w:jc w:val="left"/>
        <w:rPr>
          <w:rFonts w:ascii="仿宋" w:hAnsi="仿宋" w:eastAsia="仿宋" w:cs="仿宋"/>
          <w:sz w:val="32"/>
          <w:szCs w:val="32"/>
          <w:highlight w:val="none"/>
        </w:rPr>
      </w:pPr>
    </w:p>
    <w:p w14:paraId="18712FC0">
      <w:pPr>
        <w:jc w:val="left"/>
        <w:rPr>
          <w:rFonts w:ascii="仿宋" w:hAnsi="仿宋" w:eastAsia="仿宋" w:cs="仿宋"/>
          <w:sz w:val="32"/>
          <w:szCs w:val="32"/>
          <w:highlight w:val="none"/>
        </w:rPr>
      </w:pPr>
    </w:p>
    <w:p w14:paraId="6786986E">
      <w:pPr>
        <w:jc w:val="left"/>
        <w:rPr>
          <w:rFonts w:ascii="仿宋" w:hAnsi="仿宋" w:eastAsia="仿宋" w:cs="仿宋"/>
          <w:sz w:val="32"/>
          <w:szCs w:val="32"/>
          <w:highlight w:val="none"/>
        </w:rPr>
      </w:pPr>
    </w:p>
    <w:p w14:paraId="552FA991">
      <w:pPr>
        <w:jc w:val="left"/>
        <w:rPr>
          <w:rFonts w:ascii="仿宋" w:hAnsi="仿宋" w:eastAsia="仿宋" w:cs="仿宋"/>
          <w:sz w:val="32"/>
          <w:szCs w:val="32"/>
          <w:highlight w:val="none"/>
        </w:rPr>
      </w:pPr>
    </w:p>
    <w:p w14:paraId="08798D2B">
      <w:pPr>
        <w:jc w:val="left"/>
        <w:rPr>
          <w:rFonts w:ascii="仿宋" w:hAnsi="仿宋" w:eastAsia="仿宋" w:cs="仿宋"/>
          <w:sz w:val="32"/>
          <w:szCs w:val="32"/>
          <w:highlight w:val="none"/>
        </w:rPr>
      </w:pPr>
    </w:p>
    <w:p w14:paraId="7574E3DE">
      <w:pPr>
        <w:jc w:val="left"/>
        <w:rPr>
          <w:rFonts w:ascii="仿宋" w:hAnsi="仿宋" w:eastAsia="仿宋" w:cs="仿宋"/>
          <w:sz w:val="32"/>
          <w:szCs w:val="32"/>
          <w:highlight w:val="none"/>
        </w:rPr>
      </w:pPr>
    </w:p>
    <w:p w14:paraId="6B75CA1C">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202</w:t>
      </w:r>
      <w:r>
        <w:rPr>
          <w:rFonts w:hint="eastAsia" w:ascii="黑体" w:hAnsi="黑体" w:eastAsia="黑体" w:cs="黑体"/>
          <w:b/>
          <w:bCs/>
          <w:sz w:val="36"/>
          <w:szCs w:val="36"/>
          <w:highlight w:val="none"/>
          <w:lang w:val="en-US" w:eastAsia="zh-CN"/>
        </w:rPr>
        <w:t>4</w:t>
      </w:r>
      <w:r>
        <w:rPr>
          <w:rFonts w:hint="eastAsia" w:ascii="黑体" w:hAnsi="黑体" w:eastAsia="黑体" w:cs="黑体"/>
          <w:b/>
          <w:bCs/>
          <w:sz w:val="36"/>
          <w:szCs w:val="36"/>
          <w:highlight w:val="none"/>
        </w:rPr>
        <w:t>年</w:t>
      </w:r>
      <w:r>
        <w:rPr>
          <w:rFonts w:hint="eastAsia" w:ascii="黑体" w:hAnsi="黑体" w:eastAsia="黑体" w:cs="黑体"/>
          <w:b/>
          <w:bCs/>
          <w:sz w:val="36"/>
          <w:szCs w:val="36"/>
          <w:highlight w:val="none"/>
          <w:lang w:val="en-US" w:eastAsia="zh-CN"/>
        </w:rPr>
        <w:t>12</w:t>
      </w:r>
      <w:r>
        <w:rPr>
          <w:rFonts w:hint="eastAsia" w:ascii="黑体" w:hAnsi="黑体" w:eastAsia="黑体" w:cs="黑体"/>
          <w:b/>
          <w:bCs/>
          <w:sz w:val="36"/>
          <w:szCs w:val="36"/>
          <w:highlight w:val="none"/>
        </w:rPr>
        <w:t>月</w:t>
      </w:r>
    </w:p>
    <w:p w14:paraId="48F0827B">
      <w:pPr>
        <w:rPr>
          <w:rFonts w:ascii="仿宋" w:hAnsi="仿宋" w:eastAsia="仿宋" w:cs="仿宋"/>
          <w:sz w:val="32"/>
          <w:szCs w:val="32"/>
          <w:highlight w:val="none"/>
        </w:rPr>
      </w:pPr>
      <w:r>
        <w:rPr>
          <w:rFonts w:ascii="仿宋" w:hAnsi="仿宋" w:eastAsia="仿宋" w:cs="仿宋"/>
          <w:sz w:val="32"/>
          <w:szCs w:val="32"/>
          <w:highlight w:val="none"/>
        </w:rPr>
        <w:br w:type="page"/>
      </w:r>
    </w:p>
    <w:p w14:paraId="54111717">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14:paraId="4F484187">
      <w:pPr>
        <w:jc w:val="left"/>
        <w:rPr>
          <w:rFonts w:ascii="黑体" w:hAnsi="黑体" w:eastAsia="黑体" w:cs="黑体"/>
          <w:b/>
          <w:bCs/>
          <w:sz w:val="36"/>
          <w:szCs w:val="36"/>
          <w:highlight w:val="none"/>
        </w:rPr>
      </w:pPr>
    </w:p>
    <w:p w14:paraId="7E4E6EA5">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hint="eastAsia" w:ascii="黑体" w:hAnsi="黑体" w:eastAsia="黑体" w:cs="黑体"/>
          <w:sz w:val="32"/>
          <w:u w:color="auto"/>
          <w:lang w:val="en-US" w:eastAsia="zh-CN"/>
        </w:rPr>
        <w:t>环江毛南族自治县下南乡卫生院</w:t>
      </w:r>
      <w:r>
        <w:rPr>
          <w:rFonts w:hint="eastAsia" w:ascii="黑体" w:hAnsi="黑体" w:eastAsia="黑体" w:cs="黑体"/>
          <w:sz w:val="32"/>
          <w:u w:color="auto"/>
          <w:lang w:eastAsia="zh-CN"/>
        </w:rPr>
        <w:t>单位</w:t>
      </w:r>
      <w:r>
        <w:rPr>
          <w:rFonts w:hint="eastAsia" w:ascii="黑体" w:hAnsi="黑体" w:eastAsia="黑体" w:cs="黑体"/>
          <w:sz w:val="32"/>
          <w:szCs w:val="32"/>
          <w:highlight w:val="none"/>
        </w:rPr>
        <w:t>概况</w:t>
      </w:r>
    </w:p>
    <w:p w14:paraId="6D2CC7C8">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14:paraId="5DF3810D">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14:paraId="720F8F3B">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u w:color="auto"/>
          <w:lang w:val="en-US" w:eastAsia="zh-CN"/>
        </w:rPr>
        <w:t>环江毛南族自治县下南乡卫生院</w:t>
      </w:r>
      <w:r>
        <w:rPr>
          <w:rFonts w:hint="eastAsia" w:ascii="黑体" w:hAnsi="黑体" w:eastAsia="黑体" w:cs="黑体"/>
          <w:sz w:val="32"/>
          <w:szCs w:val="32"/>
          <w:highlight w:val="none"/>
        </w:rPr>
        <w:t>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年度部门决算报表</w:t>
      </w:r>
    </w:p>
    <w:p w14:paraId="626BF352">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14:paraId="6F1D1B25">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14:paraId="4D7F3CD7">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14:paraId="4FFD9601">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14:paraId="48266E13">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14:paraId="75AF7F44">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14:paraId="6AC3153E">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14:paraId="52BA36B3">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14:paraId="4BA483B3">
      <w:pPr>
        <w:rPr>
          <w:rFonts w:hint="eastAsia" w:ascii="仿宋_GB2312" w:eastAsia="仿宋_GB2312"/>
          <w:sz w:val="32"/>
          <w:szCs w:val="32"/>
          <w:highlight w:val="none"/>
        </w:rPr>
      </w:pPr>
      <w:r>
        <w:rPr>
          <w:rFonts w:hint="eastAsia" w:ascii="仿宋_GB2312" w:eastAsia="仿宋_GB2312"/>
          <w:sz w:val="32"/>
          <w:szCs w:val="32"/>
          <w:highlight w:val="none"/>
        </w:rPr>
        <w:t>表九：一般公共预算财政拨款安排的“三公”经费支出决算表</w:t>
      </w:r>
    </w:p>
    <w:p w14:paraId="24937BAF">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val="en-US" w:eastAsia="zh-CN"/>
        </w:rPr>
        <w:t>环江毛南族自治县下南乡卫生院</w:t>
      </w:r>
      <w:r>
        <w:rPr>
          <w:rFonts w:hint="eastAsia" w:ascii="黑体" w:hAnsi="黑体" w:eastAsia="黑体" w:cs="黑体"/>
          <w:sz w:val="32"/>
          <w:szCs w:val="32"/>
          <w:highlight w:val="none"/>
        </w:rPr>
        <w:t>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年度部门决算情况说明</w:t>
      </w:r>
    </w:p>
    <w:p w14:paraId="2A9B6798">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lang w:eastAsia="zh-CN"/>
        </w:rPr>
        <w:t>2023</w:t>
      </w:r>
      <w:r>
        <w:rPr>
          <w:rFonts w:hint="eastAsia" w:ascii="仿宋_GB2312" w:eastAsia="仿宋_GB2312" w:cs="仿宋_GB2312"/>
          <w:kern w:val="0"/>
          <w:sz w:val="32"/>
          <w:szCs w:val="32"/>
          <w:highlight w:val="none"/>
        </w:rPr>
        <w:t>年度收入支出决算总体情况。</w:t>
      </w:r>
    </w:p>
    <w:p w14:paraId="5540D091">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lang w:eastAsia="zh-CN"/>
        </w:rPr>
        <w:t>2023</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14:paraId="211124D0">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w:t>
      </w:r>
      <w:r>
        <w:rPr>
          <w:rFonts w:hint="eastAsia" w:ascii="仿宋_GB2312" w:eastAsia="仿宋_GB2312" w:cs="仿宋_GB2312"/>
          <w:kern w:val="0"/>
          <w:sz w:val="32"/>
          <w:szCs w:val="32"/>
          <w:highlight w:val="none"/>
          <w:lang w:eastAsia="zh-CN"/>
        </w:rPr>
        <w:t>2023</w:t>
      </w:r>
      <w:r>
        <w:rPr>
          <w:rFonts w:hint="eastAsia" w:ascii="仿宋_GB2312" w:eastAsia="仿宋_GB2312" w:cs="仿宋_GB2312"/>
          <w:kern w:val="0"/>
          <w:sz w:val="32"/>
          <w:szCs w:val="32"/>
          <w:highlight w:val="none"/>
        </w:rPr>
        <w:t>年度一般公共预算财政拨款基本支出决算情况说明。</w:t>
      </w:r>
    </w:p>
    <w:p w14:paraId="2E0E98BF">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lang w:eastAsia="zh-CN"/>
        </w:rPr>
        <w:t>2023</w:t>
      </w:r>
      <w:r>
        <w:rPr>
          <w:rFonts w:hint="eastAsia" w:ascii="仿宋_GB2312" w:eastAsia="仿宋_GB2312" w:cs="仿宋_GB2312"/>
          <w:kern w:val="0"/>
          <w:sz w:val="32"/>
          <w:szCs w:val="32"/>
          <w:highlight w:val="none"/>
        </w:rPr>
        <w:t>年度政府性基金支出决算情况。</w:t>
      </w:r>
    </w:p>
    <w:p w14:paraId="6B77FBB0">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w:t>
      </w:r>
      <w:r>
        <w:rPr>
          <w:rFonts w:hint="eastAsia" w:ascii="仿宋_GB2312" w:eastAsia="仿宋_GB2312" w:cs="仿宋_GB2312"/>
          <w:kern w:val="0"/>
          <w:sz w:val="32"/>
          <w:szCs w:val="32"/>
          <w:highlight w:val="none"/>
          <w:lang w:eastAsia="zh-CN"/>
        </w:rPr>
        <w:t>2023</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14:paraId="63EE3543">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公共预算财政拨款安排的“三公”经费支出决算情况说明。</w:t>
      </w:r>
    </w:p>
    <w:p w14:paraId="53A9885C">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14:paraId="70059197">
      <w:pPr>
        <w:autoSpaceDE w:val="0"/>
        <w:autoSpaceDN w:val="0"/>
        <w:adjustRightInd w:val="0"/>
        <w:jc w:val="left"/>
        <w:rPr>
          <w:rFonts w:hint="default" w:ascii="仿宋_GB2312" w:eastAsia="仿宋_GB2312" w:cs="仿宋_GB2312"/>
          <w:kern w:val="0"/>
          <w:sz w:val="32"/>
          <w:szCs w:val="32"/>
          <w:highlight w:val="none"/>
          <w:lang w:val="en-US" w:eastAsia="zh-CN"/>
        </w:rPr>
      </w:pPr>
      <w:r>
        <w:rPr>
          <w:rFonts w:hint="eastAsia" w:ascii="仿宋_GB2312" w:eastAsia="仿宋_GB2312" w:cs="仿宋_GB2312"/>
          <w:kern w:val="0"/>
          <w:sz w:val="32"/>
          <w:szCs w:val="32"/>
          <w:highlight w:val="none"/>
          <w:lang w:val="en-US" w:eastAsia="zh-CN"/>
        </w:rPr>
        <w:t>八、预算绩效管理工作开展情况。</w:t>
      </w:r>
    </w:p>
    <w:p w14:paraId="7D3AF45B">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14:paraId="5F86228D">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14:paraId="268BCBE7">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hint="eastAsia" w:ascii="黑体" w:hAnsi="黑体" w:eastAsia="黑体" w:cs="黑体"/>
          <w:b/>
          <w:bCs/>
          <w:sz w:val="32"/>
          <w:u w:color="auto"/>
          <w:lang w:val="en-US" w:eastAsia="zh-CN"/>
        </w:rPr>
        <w:t>环江毛南族自治县下南乡卫生院</w:t>
      </w:r>
      <w:r>
        <w:rPr>
          <w:rFonts w:hint="eastAsia" w:ascii="黑体" w:hAnsi="黑体" w:eastAsia="黑体" w:cs="黑体"/>
          <w:b/>
          <w:bCs/>
          <w:sz w:val="32"/>
          <w:u w:color="auto"/>
          <w:lang w:eastAsia="zh-CN"/>
        </w:rPr>
        <w:t>单</w:t>
      </w:r>
      <w:r>
        <w:rPr>
          <w:rFonts w:hint="eastAsia" w:ascii="黑体" w:hAnsi="黑体" w:eastAsia="黑体" w:cs="黑体"/>
          <w:b/>
          <w:sz w:val="32"/>
          <w:u w:color="auto"/>
          <w:lang w:eastAsia="zh-CN"/>
        </w:rPr>
        <w:t>位</w:t>
      </w:r>
      <w:r>
        <w:rPr>
          <w:rFonts w:hint="eastAsia" w:ascii="黑体" w:hAnsi="黑体" w:eastAsia="黑体" w:cs="黑体"/>
          <w:b/>
          <w:bCs/>
          <w:sz w:val="32"/>
          <w:szCs w:val="32"/>
          <w:highlight w:val="none"/>
        </w:rPr>
        <w:t>概况</w:t>
      </w:r>
    </w:p>
    <w:p w14:paraId="58E49264">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14:paraId="40B615BD">
      <w:pPr>
        <w:widowControl/>
        <w:spacing w:line="580" w:lineRule="exact"/>
        <w:ind w:firstLine="640" w:firstLineChars="200"/>
        <w:rPr>
          <w:rFonts w:hint="eastAsia" w:ascii="仿宋_GB2312" w:hAnsi="仿宋_GB2312" w:eastAsia="仿宋_GB2312" w:cs="仿宋_GB2312"/>
          <w:sz w:val="32"/>
          <w:szCs w:val="32"/>
        </w:rPr>
      </w:pPr>
      <w:r>
        <w:rPr>
          <w:rFonts w:hint="eastAsia" w:ascii="仿宋" w:hAnsi="仿宋" w:eastAsia="仿宋" w:cs="仿宋"/>
          <w:color w:val="auto"/>
          <w:sz w:val="32"/>
          <w:szCs w:val="32"/>
          <w:lang w:val="en-US" w:eastAsia="zh-CN"/>
        </w:rPr>
        <w:t>环江毛南族自治县下南乡卫生院</w:t>
      </w:r>
      <w:r>
        <w:rPr>
          <w:rFonts w:hint="eastAsia" w:ascii="仿宋" w:hAnsi="仿宋" w:eastAsia="仿宋" w:cs="仿宋"/>
          <w:color w:val="auto"/>
          <w:sz w:val="32"/>
          <w:szCs w:val="32"/>
        </w:rPr>
        <w:t>的主要职能</w:t>
      </w:r>
      <w:r>
        <w:rPr>
          <w:rFonts w:hint="eastAsia" w:ascii="仿宋_GB2312" w:hAnsi="仿宋_GB2312" w:eastAsia="仿宋_GB2312" w:cs="仿宋_GB2312"/>
          <w:color w:val="auto"/>
          <w:sz w:val="32"/>
          <w:szCs w:val="32"/>
        </w:rPr>
        <w:t>是</w:t>
      </w:r>
      <w:r>
        <w:rPr>
          <w:rFonts w:hint="eastAsia" w:ascii="仿宋_GB2312" w:hAnsi="仿宋_GB2312" w:eastAsia="仿宋_GB2312" w:cs="仿宋_GB2312"/>
          <w:sz w:val="32"/>
          <w:szCs w:val="32"/>
        </w:rPr>
        <w:t xml:space="preserve">： </w:t>
      </w:r>
    </w:p>
    <w:p w14:paraId="0423B60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提供公共卫生服务</w:t>
      </w:r>
    </w:p>
    <w:p w14:paraId="5028A75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承担本</w:t>
      </w:r>
      <w:r>
        <w:rPr>
          <w:rFonts w:hint="eastAsia" w:ascii="仿宋_GB2312" w:hAnsi="仿宋_GB2312" w:eastAsia="仿宋_GB2312" w:cs="仿宋_GB2312"/>
          <w:sz w:val="32"/>
          <w:szCs w:val="32"/>
          <w:lang w:val="en-US" w:eastAsia="zh-CN"/>
        </w:rPr>
        <w:t>乡</w:t>
      </w:r>
      <w:r>
        <w:rPr>
          <w:rFonts w:hint="eastAsia" w:ascii="仿宋_GB2312" w:hAnsi="仿宋_GB2312" w:eastAsia="仿宋_GB2312" w:cs="仿宋_GB2312"/>
          <w:sz w:val="32"/>
          <w:szCs w:val="32"/>
        </w:rPr>
        <w:t>农村居民健康档案规范建档指导、管理及服务。</w:t>
      </w:r>
    </w:p>
    <w:p w14:paraId="16AD876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普及卫生保健常识，在重点人群和重点场所开展健康教育，帮助居民形成有利于维护和增进健康的行为方式;指导开展爱国卫生工作。</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3、</w:t>
      </w:r>
      <w:r>
        <w:rPr>
          <w:rFonts w:hint="eastAsia" w:ascii="仿宋_GB2312" w:hAnsi="仿宋_GB2312" w:eastAsia="仿宋_GB2312" w:cs="仿宋_GB2312"/>
          <w:sz w:val="32"/>
          <w:szCs w:val="32"/>
        </w:rPr>
        <w:t>提供并组织实施</w:t>
      </w:r>
      <w:r>
        <w:rPr>
          <w:rFonts w:hint="eastAsia" w:ascii="仿宋_GB2312" w:hAnsi="仿宋_GB2312" w:eastAsia="仿宋_GB2312" w:cs="仿宋_GB2312"/>
          <w:sz w:val="32"/>
          <w:szCs w:val="32"/>
          <w:lang w:eastAsia="zh-CN"/>
        </w:rPr>
        <w:t>本乡</w:t>
      </w:r>
      <w:r>
        <w:rPr>
          <w:rFonts w:hint="eastAsia" w:ascii="仿宋_GB2312" w:hAnsi="仿宋_GB2312" w:eastAsia="仿宋_GB2312" w:cs="仿宋_GB2312"/>
          <w:sz w:val="32"/>
          <w:szCs w:val="32"/>
        </w:rPr>
        <w:t>预防接种服务,落实国家免疫规划。</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4、</w:t>
      </w:r>
      <w:r>
        <w:rPr>
          <w:rFonts w:hint="eastAsia" w:ascii="仿宋_GB2312" w:hAnsi="仿宋_GB2312" w:eastAsia="仿宋_GB2312" w:cs="仿宋_GB2312"/>
          <w:sz w:val="32"/>
          <w:szCs w:val="32"/>
        </w:rPr>
        <w:t>及时发现、登记并报告</w:t>
      </w:r>
      <w:r>
        <w:rPr>
          <w:rFonts w:hint="eastAsia" w:ascii="仿宋_GB2312" w:hAnsi="仿宋_GB2312" w:eastAsia="仿宋_GB2312" w:cs="仿宋_GB2312"/>
          <w:sz w:val="32"/>
          <w:szCs w:val="32"/>
          <w:lang w:eastAsia="zh-CN"/>
        </w:rPr>
        <w:t>本乡</w:t>
      </w:r>
      <w:r>
        <w:rPr>
          <w:rFonts w:hint="eastAsia" w:ascii="仿宋_GB2312" w:hAnsi="仿宋_GB2312" w:eastAsia="仿宋_GB2312" w:cs="仿宋_GB2312"/>
          <w:sz w:val="32"/>
          <w:szCs w:val="32"/>
        </w:rPr>
        <w:t>内发现的传染病病例和疑似病例，参与现场疫情处理。</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5、</w:t>
      </w:r>
      <w:r>
        <w:rPr>
          <w:rFonts w:hint="eastAsia" w:ascii="仿宋_GB2312" w:hAnsi="仿宋_GB2312" w:eastAsia="仿宋_GB2312" w:cs="仿宋_GB2312"/>
          <w:sz w:val="32"/>
          <w:szCs w:val="32"/>
        </w:rPr>
        <w:t>开展新生儿访视及儿童保健系统管理,进行体格检查和生长发育监测及评价，开展健康指导。</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6、</w:t>
      </w:r>
      <w:r>
        <w:rPr>
          <w:rFonts w:hint="eastAsia" w:ascii="仿宋_GB2312" w:hAnsi="仿宋_GB2312" w:eastAsia="仿宋_GB2312" w:cs="仿宋_GB2312"/>
          <w:sz w:val="32"/>
          <w:szCs w:val="32"/>
        </w:rPr>
        <w:t>开展孕产妇保健系统管理和产后访视，进行一般体格检查及孕期营养、 心理等健康指导。</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7、</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本乡</w:t>
      </w:r>
      <w:r>
        <w:rPr>
          <w:rFonts w:hint="eastAsia" w:ascii="仿宋_GB2312" w:hAnsi="仿宋_GB2312" w:eastAsia="仿宋_GB2312" w:cs="仿宋_GB2312"/>
          <w:sz w:val="32"/>
          <w:szCs w:val="32"/>
        </w:rPr>
        <w:t>65岁及以上老年人进行登记管理，进行健康危险因素调查和一般体格检查,开展健康指寻。</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8、</w:t>
      </w:r>
      <w:r>
        <w:rPr>
          <w:rFonts w:hint="eastAsia" w:ascii="仿宋_GB2312" w:hAnsi="仿宋_GB2312" w:eastAsia="仿宋_GB2312" w:cs="仿宋_GB2312"/>
          <w:sz w:val="32"/>
          <w:szCs w:val="32"/>
        </w:rPr>
        <w:t>对高血压、糖尿病等慢性病高危人群进行指导，对确诊高血压、糖尿病等慢性病病例进行登记管理、定期随访和健康指导。</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9、</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本乡</w:t>
      </w:r>
      <w:r>
        <w:rPr>
          <w:rFonts w:hint="eastAsia" w:ascii="仿宋_GB2312" w:hAnsi="仿宋_GB2312" w:eastAsia="仿宋_GB2312" w:cs="仿宋_GB2312"/>
          <w:sz w:val="32"/>
          <w:szCs w:val="32"/>
        </w:rPr>
        <w:t>重性精神疾病患者进行登记管理、治疗随访和康复指导。</w:t>
      </w:r>
    </w:p>
    <w:p w14:paraId="269EBEA4">
      <w:pPr>
        <w:keepNext w:val="0"/>
        <w:keepLines w:val="0"/>
        <w:pageBreakBefore w:val="0"/>
        <w:widowControl w:val="0"/>
        <w:kinsoku/>
        <w:wordWrap/>
        <w:overflowPunct/>
        <w:topLinePunct w:val="0"/>
        <w:autoSpaceDE/>
        <w:autoSpaceDN/>
        <w:bidi w:val="0"/>
        <w:adjustRightInd/>
        <w:snapToGrid/>
        <w:ind w:left="638" w:leftChars="304" w:firstLine="0"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负责</w:t>
      </w:r>
      <w:r>
        <w:rPr>
          <w:rFonts w:hint="eastAsia" w:ascii="仿宋_GB2312" w:hAnsi="仿宋_GB2312" w:eastAsia="仿宋_GB2312" w:cs="仿宋_GB2312"/>
          <w:sz w:val="32"/>
          <w:szCs w:val="32"/>
          <w:lang w:eastAsia="zh-CN"/>
        </w:rPr>
        <w:t>本乡</w:t>
      </w:r>
      <w:r>
        <w:rPr>
          <w:rFonts w:hint="eastAsia" w:ascii="仿宋_GB2312" w:hAnsi="仿宋_GB2312" w:eastAsia="仿宋_GB2312" w:cs="仿宋_GB2312"/>
          <w:sz w:val="32"/>
          <w:szCs w:val="32"/>
        </w:rPr>
        <w:t>内突发公共卫生事件的报告并协助处理。</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做好卫生行政部门规定的其他公共卫生服务</w:t>
      </w:r>
      <w:r>
        <w:rPr>
          <w:rFonts w:hint="eastAsia" w:ascii="仿宋_GB2312" w:hAnsi="仿宋_GB2312" w:eastAsia="仿宋_GB2312" w:cs="仿宋_GB2312"/>
          <w:sz w:val="32"/>
          <w:szCs w:val="32"/>
          <w:lang w:eastAsia="zh-CN"/>
        </w:rPr>
        <w:t>。</w:t>
      </w:r>
    </w:p>
    <w:p w14:paraId="22A3CAA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二、提供基本医疗服务</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1、</w:t>
      </w:r>
      <w:r>
        <w:rPr>
          <w:rFonts w:hint="eastAsia" w:ascii="仿宋_GB2312" w:hAnsi="仿宋_GB2312" w:eastAsia="仿宋_GB2312" w:cs="仿宋_GB2312"/>
          <w:sz w:val="32"/>
          <w:szCs w:val="32"/>
        </w:rPr>
        <w:t>使用农村适宜医疗技术和中医药技术，正确处理常见病、多发病，对疑难重症进行恰当的处理并转诊。承担乡村现场应急救护、转诊服务和康复服务。</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2、</w:t>
      </w:r>
      <w:r>
        <w:rPr>
          <w:rFonts w:hint="eastAsia" w:ascii="仿宋_GB2312" w:hAnsi="仿宋_GB2312" w:eastAsia="仿宋_GB2312" w:cs="仿宋_GB2312"/>
          <w:sz w:val="32"/>
          <w:szCs w:val="32"/>
        </w:rPr>
        <w:t>健全消毒、隔离制度，遵守无菌操作规程，加强医疗质量管理。做好医疗废物处理和污水、污物无害化处理。</w:t>
      </w:r>
    </w:p>
    <w:p w14:paraId="42C7FBD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执行国家基本药物制度药品集中采购、零差率销售等政策,为实施-体化管理的村卫生室统一代购药品。</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4、</w:t>
      </w:r>
      <w:r>
        <w:rPr>
          <w:rFonts w:hint="eastAsia" w:ascii="仿宋_GB2312" w:hAnsi="仿宋_GB2312" w:eastAsia="仿宋_GB2312" w:cs="仿宋_GB2312"/>
          <w:sz w:val="32"/>
          <w:szCs w:val="32"/>
        </w:rPr>
        <w:t>提供政府卫生行政部门批准的其他适宜的医疗服务。</w:t>
      </w:r>
    </w:p>
    <w:p w14:paraId="2BCA745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三、承担卫生管理</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1、</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本乡</w:t>
      </w:r>
      <w:r>
        <w:rPr>
          <w:rFonts w:hint="eastAsia" w:ascii="仿宋_GB2312" w:hAnsi="仿宋_GB2312" w:eastAsia="仿宋_GB2312" w:cs="仿宋_GB2312"/>
          <w:sz w:val="32"/>
          <w:szCs w:val="32"/>
        </w:rPr>
        <w:t>内传染病防治、学校卫生、 食品卫生、饮水卫生、职业卫生，以及村级预防保健工作进行指导、培训、考核与监督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2、</w:t>
      </w:r>
      <w:r>
        <w:rPr>
          <w:rFonts w:hint="eastAsia" w:ascii="仿宋_GB2312" w:hAnsi="仿宋_GB2312" w:eastAsia="仿宋_GB2312" w:cs="仿宋_GB2312"/>
          <w:sz w:val="32"/>
          <w:szCs w:val="32"/>
        </w:rPr>
        <w:t>严格执行新型农村合作医疗政策规定,履行定点医疗机构职责，做好有关的政策宣传、监督及服务工作。</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3、</w:t>
      </w:r>
      <w:r>
        <w:rPr>
          <w:rFonts w:hint="eastAsia" w:ascii="仿宋_GB2312" w:hAnsi="仿宋_GB2312" w:eastAsia="仿宋_GB2312" w:cs="仿宋_GB2312"/>
          <w:sz w:val="32"/>
          <w:szCs w:val="32"/>
        </w:rPr>
        <w:t>深入推进乡村卫生服务一体化管理， 对村卫生室实行以行政、人员、业务、药品、财产为基本 内容的“五统- -” 规范管理;负责村卫生室的技术指导和乡村医生培训等工作。</w:t>
      </w:r>
      <w:r>
        <w:rPr>
          <w:rFonts w:hint="eastAsia"/>
          <w:sz w:val="32"/>
          <w:szCs w:val="32"/>
        </w:rPr>
        <w:br w:type="textWrapping"/>
      </w:r>
      <w:r>
        <w:rPr>
          <w:rFonts w:hint="eastAsia" w:ascii="仿宋_GB2312" w:hAnsi="仿宋_GB2312" w:eastAsia="仿宋_GB2312" w:cs="仿宋_GB2312"/>
          <w:sz w:val="32"/>
          <w:szCs w:val="32"/>
          <w:lang w:val="en-US" w:eastAsia="zh-CN"/>
        </w:rPr>
        <w:t xml:space="preserve">    四、</w:t>
      </w:r>
      <w:r>
        <w:rPr>
          <w:rFonts w:hint="eastAsia" w:ascii="仿宋_GB2312" w:hAnsi="仿宋_GB2312" w:eastAsia="仿宋_GB2312" w:cs="仿宋_GB2312"/>
          <w:sz w:val="32"/>
          <w:szCs w:val="32"/>
        </w:rPr>
        <w:t>卫生行政管理</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1、</w:t>
      </w:r>
      <w:r>
        <w:rPr>
          <w:rFonts w:hint="eastAsia" w:ascii="仿宋_GB2312" w:hAnsi="仿宋_GB2312" w:eastAsia="仿宋_GB2312" w:cs="仿宋_GB2312"/>
          <w:sz w:val="32"/>
          <w:szCs w:val="32"/>
        </w:rPr>
        <w:t>在当地政府和上级卫生行政部门]领导下，依据当地社会经济发展规划，协助制定和实施社区的初级卫生规划。</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2、</w:t>
      </w:r>
      <w:r>
        <w:rPr>
          <w:rFonts w:hint="eastAsia" w:ascii="仿宋_GB2312" w:hAnsi="仿宋_GB2312" w:eastAsia="仿宋_GB2312" w:cs="仿宋_GB2312"/>
          <w:sz w:val="32"/>
          <w:szCs w:val="32"/>
        </w:rPr>
        <w:t>配合有关部门动员组织群众开展爱国卫生活动，逐步改善</w:t>
      </w:r>
      <w:r>
        <w:rPr>
          <w:rFonts w:hint="eastAsia" w:ascii="仿宋_GB2312" w:hAnsi="仿宋_GB2312" w:eastAsia="仿宋_GB2312" w:cs="仿宋_GB2312"/>
          <w:sz w:val="32"/>
          <w:szCs w:val="32"/>
          <w:lang w:eastAsia="zh-CN"/>
        </w:rPr>
        <w:t>本乡</w:t>
      </w:r>
      <w:r>
        <w:rPr>
          <w:rFonts w:hint="eastAsia" w:ascii="仿宋_GB2312" w:hAnsi="仿宋_GB2312" w:eastAsia="仿宋_GB2312" w:cs="仿宋_GB2312"/>
          <w:sz w:val="32"/>
          <w:szCs w:val="32"/>
        </w:rPr>
        <w:t>卫生状况。</w:t>
      </w:r>
    </w:p>
    <w:p w14:paraId="32E8F38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贯彻执行国家各种卫生法规,对</w:t>
      </w:r>
      <w:r>
        <w:rPr>
          <w:rFonts w:hint="eastAsia" w:ascii="仿宋_GB2312" w:hAnsi="仿宋_GB2312" w:eastAsia="仿宋_GB2312" w:cs="仿宋_GB2312"/>
          <w:sz w:val="32"/>
          <w:szCs w:val="32"/>
          <w:lang w:eastAsia="zh-CN"/>
        </w:rPr>
        <w:t>本乡</w:t>
      </w:r>
      <w:r>
        <w:rPr>
          <w:rFonts w:hint="eastAsia" w:ascii="仿宋_GB2312" w:hAnsi="仿宋_GB2312" w:eastAsia="仿宋_GB2312" w:cs="仿宋_GB2312"/>
          <w:sz w:val="32"/>
          <w:szCs w:val="32"/>
        </w:rPr>
        <w:t>内有关行业实行监督管理。</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4、</w:t>
      </w:r>
      <w:r>
        <w:rPr>
          <w:rFonts w:hint="eastAsia" w:ascii="仿宋_GB2312" w:hAnsi="仿宋_GB2312" w:eastAsia="仿宋_GB2312" w:cs="仿宋_GB2312"/>
          <w:sz w:val="32"/>
          <w:szCs w:val="32"/>
        </w:rPr>
        <w:t>负责</w:t>
      </w:r>
      <w:r>
        <w:rPr>
          <w:rFonts w:hint="eastAsia" w:ascii="仿宋_GB2312" w:hAnsi="仿宋_GB2312" w:eastAsia="仿宋_GB2312" w:cs="仿宋_GB2312"/>
          <w:sz w:val="32"/>
          <w:szCs w:val="32"/>
          <w:lang w:eastAsia="zh-CN"/>
        </w:rPr>
        <w:t>本乡</w:t>
      </w:r>
      <w:r>
        <w:rPr>
          <w:rFonts w:hint="eastAsia" w:ascii="仿宋_GB2312" w:hAnsi="仿宋_GB2312" w:eastAsia="仿宋_GB2312" w:cs="仿宋_GB2312"/>
          <w:sz w:val="32"/>
          <w:szCs w:val="32"/>
        </w:rPr>
        <w:t>内村级卫生服务站的管理和培训工作。</w:t>
      </w:r>
    </w:p>
    <w:p w14:paraId="57DE8636">
      <w:pPr>
        <w:jc w:val="left"/>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p w14:paraId="6A9278C9">
      <w:pPr>
        <w:ind w:firstLine="640" w:firstLineChars="200"/>
        <w:jc w:val="left"/>
        <w:rPr>
          <w:rFonts w:hint="eastAsia" w:ascii="仿宋" w:hAnsi="仿宋" w:eastAsia="仿宋" w:cs="仿宋"/>
          <w:color w:val="auto"/>
          <w:sz w:val="32"/>
          <w:szCs w:val="32"/>
          <w:shd w:val="clear" w:color="auto" w:fill="auto"/>
        </w:rPr>
      </w:pPr>
      <w:r>
        <w:rPr>
          <w:rFonts w:hint="eastAsia" w:ascii="仿宋" w:hAnsi="仿宋" w:eastAsia="仿宋" w:cs="仿宋"/>
          <w:color w:val="auto"/>
          <w:sz w:val="32"/>
          <w:szCs w:val="32"/>
          <w:shd w:val="clear" w:color="auto" w:fill="auto"/>
        </w:rPr>
        <w:t>我部门没有下属单位，按照部门决算编报要求，单独编制本部门决算。</w:t>
      </w:r>
      <w:r>
        <w:rPr>
          <w:rFonts w:hint="eastAsia" w:ascii="仿宋" w:hAnsi="仿宋" w:eastAsia="仿宋" w:cs="仿宋"/>
          <w:color w:val="auto"/>
          <w:sz w:val="32"/>
          <w:szCs w:val="32"/>
          <w:shd w:val="clear" w:color="auto" w:fill="auto"/>
          <w:lang w:val="en-US" w:eastAsia="zh-CN"/>
        </w:rPr>
        <w:t>我部门事业单位编制26人，目前在职在编人员24人，其中包含一名后勤控制数人员。</w:t>
      </w:r>
    </w:p>
    <w:p w14:paraId="33D0E78C">
      <w:pPr>
        <w:jc w:val="center"/>
        <w:rPr>
          <w:rFonts w:hint="eastAsia" w:ascii="仿宋" w:hAnsi="仿宋" w:eastAsia="仿宋" w:cs="仿宋"/>
          <w:color w:val="auto"/>
          <w:sz w:val="32"/>
          <w:szCs w:val="32"/>
          <w:highlight w:val="none"/>
          <w:shd w:val="clear" w:color="auto" w:fill="auto"/>
          <w:lang w:val="en-US" w:eastAsia="zh-CN"/>
        </w:rPr>
      </w:pPr>
    </w:p>
    <w:p w14:paraId="112D5A66">
      <w:pPr>
        <w:jc w:val="center"/>
        <w:rPr>
          <w:rFonts w:hint="eastAsia" w:ascii="黑体" w:hAnsi="黑体" w:eastAsia="黑体" w:cs="黑体"/>
          <w:sz w:val="32"/>
          <w:szCs w:val="32"/>
          <w:highlight w:val="none"/>
          <w:lang w:val="en-US" w:eastAsia="zh-CN"/>
        </w:rPr>
      </w:pPr>
    </w:p>
    <w:p w14:paraId="579EA2D5">
      <w:pPr>
        <w:jc w:val="center"/>
        <w:rPr>
          <w:rFonts w:hint="eastAsia" w:ascii="黑体" w:hAnsi="黑体" w:eastAsia="黑体" w:cs="黑体"/>
          <w:sz w:val="32"/>
          <w:szCs w:val="32"/>
          <w:highlight w:val="none"/>
          <w:lang w:val="en-US" w:eastAsia="zh-CN"/>
        </w:rPr>
      </w:pPr>
    </w:p>
    <w:p w14:paraId="7A23B181">
      <w:pPr>
        <w:jc w:val="center"/>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308C263B">
      <w:pPr>
        <w:jc w:val="both"/>
        <w:rPr>
          <w:rFonts w:hint="eastAsia" w:ascii="黑体" w:hAnsi="黑体" w:eastAsia="黑体" w:cs="黑体"/>
          <w:sz w:val="32"/>
          <w:szCs w:val="32"/>
          <w:highlight w:val="none"/>
          <w:lang w:val="en-US" w:eastAsia="zh-CN"/>
        </w:rPr>
      </w:pPr>
    </w:p>
    <w:p w14:paraId="73BE0B70">
      <w:pPr>
        <w:jc w:val="both"/>
        <w:rPr>
          <w:rFonts w:hint="default" w:ascii="黑体" w:hAnsi="黑体" w:eastAsia="黑体" w:cs="黑体"/>
          <w:sz w:val="32"/>
          <w:szCs w:val="32"/>
          <w:highlight w:val="none"/>
          <w:lang w:val="en-US" w:eastAsia="zh-CN"/>
        </w:rPr>
      </w:pPr>
    </w:p>
    <w:p w14:paraId="2DE11309">
      <w:pPr>
        <w:jc w:val="center"/>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szCs w:val="32"/>
          <w:highlight w:val="none"/>
          <w:lang w:val="en-US" w:eastAsia="zh-CN"/>
        </w:rPr>
        <w:t>环江毛南族自治县下南乡卫生院</w:t>
      </w:r>
      <w:r>
        <w:rPr>
          <w:rFonts w:hint="eastAsia" w:ascii="黑体" w:hAnsi="黑体" w:eastAsia="黑体" w:cs="黑体"/>
          <w:sz w:val="32"/>
          <w:szCs w:val="32"/>
          <w:highlight w:val="none"/>
        </w:rPr>
        <w:t xml:space="preserve"> </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年度部门决算报表</w:t>
      </w:r>
    </w:p>
    <w:tbl>
      <w:tblPr>
        <w:tblStyle w:val="6"/>
        <w:tblW w:w="5000" w:type="pct"/>
        <w:tblInd w:w="0" w:type="dxa"/>
        <w:tblLayout w:type="autofit"/>
        <w:tblCellMar>
          <w:top w:w="0" w:type="dxa"/>
          <w:left w:w="108" w:type="dxa"/>
          <w:bottom w:w="0" w:type="dxa"/>
          <w:right w:w="108" w:type="dxa"/>
        </w:tblCellMar>
      </w:tblPr>
      <w:tblGrid>
        <w:gridCol w:w="1865"/>
        <w:gridCol w:w="1270"/>
        <w:gridCol w:w="1819"/>
        <w:gridCol w:w="2394"/>
        <w:gridCol w:w="1613"/>
        <w:gridCol w:w="1103"/>
        <w:gridCol w:w="1224"/>
        <w:gridCol w:w="2886"/>
      </w:tblGrid>
      <w:tr w14:paraId="0FC20B17">
        <w:tblPrEx>
          <w:tblCellMar>
            <w:top w:w="0" w:type="dxa"/>
            <w:left w:w="108" w:type="dxa"/>
            <w:bottom w:w="0" w:type="dxa"/>
            <w:right w:w="108" w:type="dxa"/>
          </w:tblCellMar>
        </w:tblPrEx>
        <w:trPr>
          <w:trHeight w:val="902" w:hRule="atLeast"/>
        </w:trPr>
        <w:tc>
          <w:tcPr>
            <w:tcW w:w="5000" w:type="pct"/>
            <w:gridSpan w:val="8"/>
            <w:tcBorders>
              <w:top w:val="nil"/>
              <w:left w:val="nil"/>
              <w:bottom w:val="nil"/>
              <w:right w:val="nil"/>
            </w:tcBorders>
            <w:shd w:val="clear" w:color="auto" w:fill="auto"/>
            <w:noWrap/>
            <w:vAlign w:val="bottom"/>
          </w:tcPr>
          <w:p w14:paraId="50FB4372">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i w:val="0"/>
                <w:iCs w:val="0"/>
                <w:color w:val="000000"/>
                <w:kern w:val="0"/>
                <w:sz w:val="30"/>
                <w:szCs w:val="30"/>
                <w:u w:val="none"/>
                <w:lang w:val="en-US" w:eastAsia="zh-CN" w:bidi="ar"/>
              </w:rPr>
              <w:t>收入支出决算总表</w:t>
            </w:r>
          </w:p>
        </w:tc>
      </w:tr>
      <w:tr w14:paraId="32422240">
        <w:tblPrEx>
          <w:tblCellMar>
            <w:top w:w="0" w:type="dxa"/>
            <w:left w:w="108" w:type="dxa"/>
            <w:bottom w:w="0" w:type="dxa"/>
            <w:right w:w="108" w:type="dxa"/>
          </w:tblCellMar>
        </w:tblPrEx>
        <w:trPr>
          <w:trHeight w:val="301" w:hRule="atLeast"/>
        </w:trPr>
        <w:tc>
          <w:tcPr>
            <w:tcW w:w="1881" w:type="pct"/>
            <w:gridSpan w:val="2"/>
            <w:tcBorders>
              <w:top w:val="nil"/>
              <w:left w:val="nil"/>
              <w:bottom w:val="nil"/>
              <w:right w:val="nil"/>
            </w:tcBorders>
            <w:shd w:val="clear" w:color="auto" w:fill="auto"/>
            <w:noWrap/>
            <w:vAlign w:val="bottom"/>
          </w:tcPr>
          <w:p w14:paraId="1B6F62F1">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9" w:type="pct"/>
            <w:tcBorders>
              <w:top w:val="nil"/>
              <w:left w:val="nil"/>
              <w:bottom w:val="nil"/>
              <w:right w:val="nil"/>
            </w:tcBorders>
            <w:shd w:val="clear" w:color="auto" w:fill="auto"/>
            <w:noWrap/>
            <w:vAlign w:val="bottom"/>
          </w:tcPr>
          <w:p w14:paraId="2F95BA8B">
            <w:pPr>
              <w:keepNext w:val="0"/>
              <w:keepLines w:val="0"/>
              <w:suppressLineNumbers w:val="0"/>
              <w:spacing w:before="0" w:beforeAutospacing="0" w:after="0" w:afterAutospacing="0"/>
              <w:ind w:left="0" w:right="0"/>
              <w:rPr>
                <w:rFonts w:hint="default"/>
              </w:rPr>
            </w:pPr>
          </w:p>
        </w:tc>
        <w:tc>
          <w:tcPr>
            <w:tcW w:w="372" w:type="pct"/>
            <w:tcBorders>
              <w:top w:val="nil"/>
              <w:left w:val="nil"/>
              <w:bottom w:val="nil"/>
              <w:right w:val="nil"/>
            </w:tcBorders>
            <w:shd w:val="clear" w:color="auto" w:fill="auto"/>
            <w:noWrap/>
            <w:vAlign w:val="bottom"/>
          </w:tcPr>
          <w:p w14:paraId="70AF0BD6">
            <w:pPr>
              <w:keepNext w:val="0"/>
              <w:keepLines w:val="0"/>
              <w:suppressLineNumbers w:val="0"/>
              <w:spacing w:before="0" w:beforeAutospacing="0" w:after="0" w:afterAutospacing="0"/>
              <w:ind w:left="0" w:right="0"/>
              <w:rPr>
                <w:rFonts w:hint="default"/>
              </w:rPr>
            </w:pPr>
          </w:p>
        </w:tc>
        <w:tc>
          <w:tcPr>
            <w:tcW w:w="1497" w:type="pct"/>
            <w:gridSpan w:val="2"/>
            <w:tcBorders>
              <w:top w:val="nil"/>
              <w:left w:val="nil"/>
              <w:bottom w:val="nil"/>
              <w:right w:val="nil"/>
            </w:tcBorders>
            <w:shd w:val="clear" w:color="auto" w:fill="auto"/>
            <w:noWrap/>
            <w:vAlign w:val="bottom"/>
          </w:tcPr>
          <w:p w14:paraId="43E928BF">
            <w:pPr>
              <w:keepNext w:val="0"/>
              <w:keepLines w:val="0"/>
              <w:suppressLineNumbers w:val="0"/>
              <w:spacing w:before="0" w:beforeAutospacing="0" w:after="0" w:afterAutospacing="0"/>
              <w:ind w:left="0" w:right="0"/>
              <w:rPr>
                <w:rFonts w:hint="default"/>
              </w:rPr>
            </w:pPr>
          </w:p>
        </w:tc>
        <w:tc>
          <w:tcPr>
            <w:tcW w:w="279" w:type="pct"/>
            <w:tcBorders>
              <w:top w:val="nil"/>
              <w:left w:val="nil"/>
              <w:bottom w:val="nil"/>
              <w:right w:val="nil"/>
            </w:tcBorders>
            <w:shd w:val="clear" w:color="auto" w:fill="auto"/>
            <w:noWrap/>
            <w:vAlign w:val="bottom"/>
          </w:tcPr>
          <w:p w14:paraId="5C0F5EC8">
            <w:pPr>
              <w:keepNext w:val="0"/>
              <w:keepLines w:val="0"/>
              <w:suppressLineNumbers w:val="0"/>
              <w:spacing w:before="0" w:beforeAutospacing="0" w:after="0" w:afterAutospacing="0"/>
              <w:ind w:left="0" w:right="0"/>
              <w:rPr>
                <w:rFonts w:hint="default"/>
              </w:rPr>
            </w:pPr>
          </w:p>
        </w:tc>
        <w:tc>
          <w:tcPr>
            <w:tcW w:w="689" w:type="pct"/>
            <w:tcBorders>
              <w:top w:val="nil"/>
              <w:left w:val="nil"/>
              <w:bottom w:val="nil"/>
              <w:right w:val="nil"/>
            </w:tcBorders>
            <w:shd w:val="clear" w:color="auto" w:fill="auto"/>
            <w:noWrap/>
            <w:vAlign w:val="bottom"/>
          </w:tcPr>
          <w:p w14:paraId="60282E04">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公开01表</w:t>
            </w:r>
          </w:p>
        </w:tc>
      </w:tr>
      <w:tr w14:paraId="54AD3C9D">
        <w:tblPrEx>
          <w:tblCellMar>
            <w:top w:w="0" w:type="dxa"/>
            <w:left w:w="108" w:type="dxa"/>
            <w:bottom w:w="0" w:type="dxa"/>
            <w:right w:w="108" w:type="dxa"/>
          </w:tblCellMar>
        </w:tblPrEx>
        <w:trPr>
          <w:trHeight w:val="301" w:hRule="atLeast"/>
        </w:trPr>
        <w:tc>
          <w:tcPr>
            <w:tcW w:w="1881" w:type="pct"/>
            <w:gridSpan w:val="2"/>
            <w:tcBorders>
              <w:top w:val="nil"/>
              <w:left w:val="nil"/>
              <w:bottom w:val="single" w:color="auto" w:sz="4" w:space="0"/>
              <w:right w:val="nil"/>
            </w:tcBorders>
            <w:shd w:val="clear" w:color="auto" w:fill="auto"/>
            <w:noWrap/>
            <w:vAlign w:val="bottom"/>
          </w:tcPr>
          <w:p w14:paraId="5C3115B4">
            <w:pPr>
              <w:keepNext w:val="0"/>
              <w:keepLines w:val="0"/>
              <w:widowControl/>
              <w:suppressLineNumbers w:val="0"/>
              <w:spacing w:before="0" w:beforeAutospacing="0" w:after="0" w:afterAutospacing="0"/>
              <w:ind w:left="0" w:right="0"/>
              <w:jc w:val="left"/>
              <w:textAlignment w:val="bottom"/>
              <w:rPr>
                <w:rFonts w:hint="eastAsia" w:ascii="Arial" w:hAnsi="Arial" w:eastAsia="宋体" w:cs="Arial"/>
                <w:color w:val="000000"/>
                <w:sz w:val="20"/>
                <w:szCs w:val="20"/>
                <w:highlight w:val="none"/>
                <w:lang w:eastAsia="zh-CN"/>
              </w:rPr>
            </w:pPr>
            <w:r>
              <w:rPr>
                <w:rFonts w:hint="eastAsia" w:ascii="宋体" w:hAnsi="宋体" w:eastAsia="宋体" w:cs="宋体"/>
                <w:i w:val="0"/>
                <w:iCs w:val="0"/>
                <w:color w:val="000000"/>
                <w:kern w:val="0"/>
                <w:sz w:val="20"/>
                <w:szCs w:val="20"/>
                <w:u w:val="none"/>
                <w:lang w:val="en-US" w:eastAsia="zh-CN" w:bidi="ar"/>
              </w:rPr>
              <w:t>部门：广西河池市环江毛南族自治县下南卫生院</w:t>
            </w:r>
          </w:p>
        </w:tc>
        <w:tc>
          <w:tcPr>
            <w:tcW w:w="279" w:type="pct"/>
            <w:tcBorders>
              <w:top w:val="nil"/>
              <w:left w:val="nil"/>
              <w:bottom w:val="single" w:color="auto" w:sz="4" w:space="0"/>
              <w:right w:val="nil"/>
            </w:tcBorders>
            <w:shd w:val="clear" w:color="auto" w:fill="auto"/>
            <w:noWrap/>
            <w:vAlign w:val="bottom"/>
          </w:tcPr>
          <w:p w14:paraId="618929DD">
            <w:pPr>
              <w:keepNext w:val="0"/>
              <w:keepLines w:val="0"/>
              <w:suppressLineNumbers w:val="0"/>
              <w:spacing w:before="0" w:beforeAutospacing="0" w:after="0" w:afterAutospacing="0"/>
              <w:ind w:left="0" w:right="0"/>
              <w:rPr>
                <w:rFonts w:hint="default"/>
              </w:rPr>
            </w:pPr>
          </w:p>
        </w:tc>
        <w:tc>
          <w:tcPr>
            <w:tcW w:w="372" w:type="pct"/>
            <w:tcBorders>
              <w:top w:val="nil"/>
              <w:left w:val="nil"/>
              <w:bottom w:val="single" w:color="auto" w:sz="4" w:space="0"/>
              <w:right w:val="nil"/>
            </w:tcBorders>
            <w:shd w:val="clear" w:color="auto" w:fill="auto"/>
            <w:noWrap/>
            <w:vAlign w:val="bottom"/>
          </w:tcPr>
          <w:p w14:paraId="3717F7C0">
            <w:pPr>
              <w:keepNext w:val="0"/>
              <w:keepLines w:val="0"/>
              <w:suppressLineNumbers w:val="0"/>
              <w:spacing w:before="0" w:beforeAutospacing="0" w:after="0" w:afterAutospacing="0"/>
              <w:ind w:left="0" w:right="0"/>
              <w:rPr>
                <w:rFonts w:hint="default"/>
              </w:rPr>
            </w:pPr>
          </w:p>
        </w:tc>
        <w:tc>
          <w:tcPr>
            <w:tcW w:w="1497" w:type="pct"/>
            <w:gridSpan w:val="2"/>
            <w:tcBorders>
              <w:top w:val="nil"/>
              <w:left w:val="nil"/>
              <w:bottom w:val="single" w:color="auto" w:sz="4" w:space="0"/>
              <w:right w:val="nil"/>
            </w:tcBorders>
            <w:shd w:val="clear" w:color="auto" w:fill="auto"/>
            <w:noWrap/>
            <w:vAlign w:val="bottom"/>
          </w:tcPr>
          <w:p w14:paraId="69A63FDB">
            <w:pPr>
              <w:keepNext w:val="0"/>
              <w:keepLines w:val="0"/>
              <w:suppressLineNumbers w:val="0"/>
              <w:spacing w:before="0" w:beforeAutospacing="0" w:after="0" w:afterAutospacing="0"/>
              <w:ind w:left="0" w:right="0"/>
              <w:rPr>
                <w:rFonts w:hint="default"/>
              </w:rPr>
            </w:pPr>
          </w:p>
        </w:tc>
        <w:tc>
          <w:tcPr>
            <w:tcW w:w="279" w:type="pct"/>
            <w:tcBorders>
              <w:top w:val="nil"/>
              <w:left w:val="nil"/>
              <w:bottom w:val="single" w:color="auto" w:sz="4" w:space="0"/>
              <w:right w:val="nil"/>
            </w:tcBorders>
            <w:shd w:val="clear" w:color="auto" w:fill="auto"/>
            <w:noWrap/>
            <w:vAlign w:val="bottom"/>
          </w:tcPr>
          <w:p w14:paraId="57763CF4">
            <w:pPr>
              <w:keepNext w:val="0"/>
              <w:keepLines w:val="0"/>
              <w:suppressLineNumbers w:val="0"/>
              <w:spacing w:before="0" w:beforeAutospacing="0" w:after="0" w:afterAutospacing="0"/>
              <w:ind w:left="0" w:right="0"/>
              <w:rPr>
                <w:rFonts w:hint="default"/>
              </w:rPr>
            </w:pPr>
          </w:p>
        </w:tc>
        <w:tc>
          <w:tcPr>
            <w:tcW w:w="689" w:type="pct"/>
            <w:tcBorders>
              <w:top w:val="nil"/>
              <w:left w:val="nil"/>
              <w:bottom w:val="single" w:color="auto" w:sz="4" w:space="0"/>
              <w:right w:val="nil"/>
            </w:tcBorders>
            <w:shd w:val="clear" w:color="auto" w:fill="auto"/>
            <w:noWrap/>
            <w:vAlign w:val="bottom"/>
          </w:tcPr>
          <w:p w14:paraId="653D9BC7">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136FB6DB">
        <w:tblPrEx>
          <w:tblCellMar>
            <w:top w:w="0" w:type="dxa"/>
            <w:left w:w="108" w:type="dxa"/>
            <w:bottom w:w="0" w:type="dxa"/>
            <w:right w:w="108" w:type="dxa"/>
          </w:tblCellMar>
        </w:tblPrEx>
        <w:trPr>
          <w:trHeight w:val="79" w:hRule="atLeast"/>
        </w:trPr>
        <w:tc>
          <w:tcPr>
            <w:tcW w:w="718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82312E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收入</w:t>
            </w:r>
          </w:p>
        </w:tc>
        <w:tc>
          <w:tcPr>
            <w:tcW w:w="699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02E5027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支出</w:t>
            </w:r>
          </w:p>
        </w:tc>
      </w:tr>
      <w:tr w14:paraId="745D0001">
        <w:tblPrEx>
          <w:tblCellMar>
            <w:top w:w="0" w:type="dxa"/>
            <w:left w:w="108" w:type="dxa"/>
            <w:bottom w:w="0" w:type="dxa"/>
            <w:right w:w="108" w:type="dxa"/>
          </w:tblCellMar>
        </w:tblPrEx>
        <w:trPr>
          <w:trHeight w:val="79" w:hRule="atLeast"/>
        </w:trPr>
        <w:tc>
          <w:tcPr>
            <w:tcW w:w="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DFF90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项目</w:t>
            </w:r>
          </w:p>
        </w:tc>
        <w:tc>
          <w:tcPr>
            <w:tcW w:w="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92926A">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行次</w:t>
            </w:r>
          </w:p>
        </w:tc>
        <w:tc>
          <w:tcPr>
            <w:tcW w:w="707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F186839">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金额</w:t>
            </w:r>
          </w:p>
        </w:tc>
        <w:tc>
          <w:tcPr>
            <w:tcW w:w="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E26BD1">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项目</w:t>
            </w:r>
          </w:p>
        </w:tc>
        <w:tc>
          <w:tcPr>
            <w:tcW w:w="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D907EC">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行次</w:t>
            </w:r>
          </w:p>
        </w:tc>
        <w:tc>
          <w:tcPr>
            <w:tcW w:w="689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2B9F06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金额</w:t>
            </w:r>
          </w:p>
        </w:tc>
      </w:tr>
      <w:tr w14:paraId="6BBAB7EC">
        <w:tblPrEx>
          <w:tblCellMar>
            <w:top w:w="0" w:type="dxa"/>
            <w:left w:w="108" w:type="dxa"/>
            <w:bottom w:w="0" w:type="dxa"/>
            <w:right w:w="108" w:type="dxa"/>
          </w:tblCellMar>
        </w:tblPrEx>
        <w:trPr>
          <w:trHeight w:val="79" w:hRule="atLeast"/>
        </w:trPr>
        <w:tc>
          <w:tcPr>
            <w:tcW w:w="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226B2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栏次</w:t>
            </w:r>
          </w:p>
        </w:tc>
        <w:tc>
          <w:tcPr>
            <w:tcW w:w="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DDB06E">
            <w:pPr>
              <w:keepNext w:val="0"/>
              <w:keepLines w:val="0"/>
              <w:suppressLineNumbers w:val="0"/>
              <w:spacing w:before="0" w:beforeAutospacing="0" w:after="0" w:afterAutospacing="0"/>
              <w:ind w:left="0" w:right="0"/>
              <w:jc w:val="center"/>
              <w:rPr>
                <w:rFonts w:hint="default"/>
              </w:rPr>
            </w:pPr>
          </w:p>
        </w:tc>
        <w:tc>
          <w:tcPr>
            <w:tcW w:w="707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301D132">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w:t>
            </w:r>
          </w:p>
        </w:tc>
        <w:tc>
          <w:tcPr>
            <w:tcW w:w="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C74A4F">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栏次</w:t>
            </w:r>
          </w:p>
        </w:tc>
        <w:tc>
          <w:tcPr>
            <w:tcW w:w="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8DB8A1">
            <w:pPr>
              <w:keepNext w:val="0"/>
              <w:keepLines w:val="0"/>
              <w:suppressLineNumbers w:val="0"/>
              <w:spacing w:before="0" w:beforeAutospacing="0" w:after="0" w:afterAutospacing="0"/>
              <w:ind w:left="0" w:right="0"/>
              <w:jc w:val="center"/>
              <w:rPr>
                <w:rFonts w:hint="default"/>
              </w:rPr>
            </w:pPr>
          </w:p>
        </w:tc>
        <w:tc>
          <w:tcPr>
            <w:tcW w:w="689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2ABDFD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w:t>
            </w:r>
          </w:p>
        </w:tc>
      </w:tr>
      <w:tr w14:paraId="0BFFB7F2">
        <w:tblPrEx>
          <w:tblCellMar>
            <w:top w:w="0" w:type="dxa"/>
            <w:left w:w="108" w:type="dxa"/>
            <w:bottom w:w="0" w:type="dxa"/>
            <w:right w:w="108" w:type="dxa"/>
          </w:tblCellMar>
        </w:tblPrEx>
        <w:trPr>
          <w:trHeight w:val="79" w:hRule="atLeast"/>
        </w:trPr>
        <w:tc>
          <w:tcPr>
            <w:tcW w:w="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7DCA10">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8B3035">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w:t>
            </w:r>
          </w:p>
        </w:tc>
        <w:tc>
          <w:tcPr>
            <w:tcW w:w="707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EE7612F">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462.55</w:t>
            </w:r>
          </w:p>
        </w:tc>
        <w:tc>
          <w:tcPr>
            <w:tcW w:w="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420576">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D8C75E">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32</w:t>
            </w:r>
          </w:p>
        </w:tc>
        <w:tc>
          <w:tcPr>
            <w:tcW w:w="689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0BDED4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3.11</w:t>
            </w:r>
          </w:p>
        </w:tc>
      </w:tr>
      <w:tr w14:paraId="46C46123">
        <w:tblPrEx>
          <w:tblCellMar>
            <w:top w:w="0" w:type="dxa"/>
            <w:left w:w="108" w:type="dxa"/>
            <w:bottom w:w="0" w:type="dxa"/>
            <w:right w:w="108" w:type="dxa"/>
          </w:tblCellMar>
        </w:tblPrEx>
        <w:trPr>
          <w:trHeight w:val="79" w:hRule="atLeast"/>
        </w:trPr>
        <w:tc>
          <w:tcPr>
            <w:tcW w:w="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F0E3EE">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9AC894">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w:t>
            </w:r>
          </w:p>
        </w:tc>
        <w:tc>
          <w:tcPr>
            <w:tcW w:w="707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11C0B23">
            <w:pPr>
              <w:keepNext w:val="0"/>
              <w:keepLines w:val="0"/>
              <w:suppressLineNumbers w:val="0"/>
              <w:spacing w:before="0" w:beforeAutospacing="0" w:after="0" w:afterAutospacing="0"/>
              <w:ind w:left="0" w:right="0"/>
              <w:jc w:val="right"/>
              <w:rPr>
                <w:rFonts w:hint="default"/>
              </w:rPr>
            </w:pPr>
          </w:p>
        </w:tc>
        <w:tc>
          <w:tcPr>
            <w:tcW w:w="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60E34A">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二、外交支出</w:t>
            </w:r>
          </w:p>
        </w:tc>
        <w:tc>
          <w:tcPr>
            <w:tcW w:w="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B804C5">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33</w:t>
            </w:r>
          </w:p>
        </w:tc>
        <w:tc>
          <w:tcPr>
            <w:tcW w:w="689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89CB821">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14:paraId="5196FA6A">
        <w:tblPrEx>
          <w:tblCellMar>
            <w:top w:w="0" w:type="dxa"/>
            <w:left w:w="108" w:type="dxa"/>
            <w:bottom w:w="0" w:type="dxa"/>
            <w:right w:w="108" w:type="dxa"/>
          </w:tblCellMar>
        </w:tblPrEx>
        <w:trPr>
          <w:trHeight w:val="79" w:hRule="atLeast"/>
        </w:trPr>
        <w:tc>
          <w:tcPr>
            <w:tcW w:w="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092538">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F67701">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3</w:t>
            </w:r>
          </w:p>
        </w:tc>
        <w:tc>
          <w:tcPr>
            <w:tcW w:w="707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C8D24A5">
            <w:pPr>
              <w:keepNext w:val="0"/>
              <w:keepLines w:val="0"/>
              <w:suppressLineNumbers w:val="0"/>
              <w:spacing w:before="0" w:beforeAutospacing="0" w:after="0" w:afterAutospacing="0"/>
              <w:ind w:left="0" w:right="0"/>
              <w:jc w:val="right"/>
              <w:rPr>
                <w:rFonts w:hint="default"/>
              </w:rPr>
            </w:pPr>
          </w:p>
        </w:tc>
        <w:tc>
          <w:tcPr>
            <w:tcW w:w="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A670CB">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三、国防支出</w:t>
            </w:r>
          </w:p>
        </w:tc>
        <w:tc>
          <w:tcPr>
            <w:tcW w:w="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C0431C">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34</w:t>
            </w:r>
          </w:p>
        </w:tc>
        <w:tc>
          <w:tcPr>
            <w:tcW w:w="689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96908F1">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14:paraId="208BE9C2">
        <w:tblPrEx>
          <w:tblCellMar>
            <w:top w:w="0" w:type="dxa"/>
            <w:left w:w="108" w:type="dxa"/>
            <w:bottom w:w="0" w:type="dxa"/>
            <w:right w:w="108" w:type="dxa"/>
          </w:tblCellMar>
        </w:tblPrEx>
        <w:trPr>
          <w:trHeight w:val="79" w:hRule="atLeast"/>
        </w:trPr>
        <w:tc>
          <w:tcPr>
            <w:tcW w:w="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A5C254">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BF2DB8">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4</w:t>
            </w:r>
          </w:p>
        </w:tc>
        <w:tc>
          <w:tcPr>
            <w:tcW w:w="707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8E8BC87">
            <w:pPr>
              <w:keepNext w:val="0"/>
              <w:keepLines w:val="0"/>
              <w:suppressLineNumbers w:val="0"/>
              <w:spacing w:before="0" w:beforeAutospacing="0" w:after="0" w:afterAutospacing="0"/>
              <w:ind w:left="0" w:right="0"/>
              <w:jc w:val="right"/>
              <w:rPr>
                <w:rFonts w:hint="default"/>
              </w:rPr>
            </w:pPr>
          </w:p>
        </w:tc>
        <w:tc>
          <w:tcPr>
            <w:tcW w:w="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D79A2F">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四、公共安全支出</w:t>
            </w:r>
          </w:p>
        </w:tc>
        <w:tc>
          <w:tcPr>
            <w:tcW w:w="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FB6739">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35</w:t>
            </w:r>
          </w:p>
        </w:tc>
        <w:tc>
          <w:tcPr>
            <w:tcW w:w="689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0B007D7">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14:paraId="147E0F04">
        <w:tblPrEx>
          <w:tblCellMar>
            <w:top w:w="0" w:type="dxa"/>
            <w:left w:w="108" w:type="dxa"/>
            <w:bottom w:w="0" w:type="dxa"/>
            <w:right w:w="108" w:type="dxa"/>
          </w:tblCellMar>
        </w:tblPrEx>
        <w:trPr>
          <w:trHeight w:val="79" w:hRule="atLeast"/>
        </w:trPr>
        <w:tc>
          <w:tcPr>
            <w:tcW w:w="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C66A36">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ascii="宋体" w:hAnsi="宋体" w:eastAsia="宋体" w:cs="宋体"/>
                <w:i w:val="0"/>
                <w:iCs w:val="0"/>
                <w:color w:val="000000"/>
                <w:kern w:val="0"/>
                <w:sz w:val="22"/>
                <w:szCs w:val="22"/>
                <w:u w:val="none"/>
                <w:lang w:val="en-US" w:eastAsia="zh-CN" w:bidi="ar"/>
              </w:rPr>
              <w:t>五、事业收入</w:t>
            </w:r>
          </w:p>
        </w:tc>
        <w:tc>
          <w:tcPr>
            <w:tcW w:w="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CFE0AC">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5</w:t>
            </w:r>
          </w:p>
        </w:tc>
        <w:tc>
          <w:tcPr>
            <w:tcW w:w="707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4AE030C">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180.94</w:t>
            </w:r>
          </w:p>
        </w:tc>
        <w:tc>
          <w:tcPr>
            <w:tcW w:w="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05F5A9">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五、教育支出</w:t>
            </w:r>
          </w:p>
        </w:tc>
        <w:tc>
          <w:tcPr>
            <w:tcW w:w="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50D6C9">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36</w:t>
            </w:r>
          </w:p>
        </w:tc>
        <w:tc>
          <w:tcPr>
            <w:tcW w:w="689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04DB824">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14:paraId="12CC0AE4">
        <w:tblPrEx>
          <w:tblCellMar>
            <w:top w:w="0" w:type="dxa"/>
            <w:left w:w="108" w:type="dxa"/>
            <w:bottom w:w="0" w:type="dxa"/>
            <w:right w:w="108" w:type="dxa"/>
          </w:tblCellMar>
        </w:tblPrEx>
        <w:trPr>
          <w:trHeight w:val="79" w:hRule="atLeast"/>
        </w:trPr>
        <w:tc>
          <w:tcPr>
            <w:tcW w:w="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9C48AB">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ascii="宋体" w:hAnsi="宋体" w:eastAsia="宋体" w:cs="宋体"/>
                <w:i w:val="0"/>
                <w:iCs w:val="0"/>
                <w:color w:val="000000"/>
                <w:kern w:val="0"/>
                <w:sz w:val="22"/>
                <w:szCs w:val="22"/>
                <w:u w:val="none"/>
                <w:lang w:val="en-US" w:eastAsia="zh-CN" w:bidi="ar"/>
              </w:rPr>
              <w:t>六、经营收入</w:t>
            </w:r>
          </w:p>
        </w:tc>
        <w:tc>
          <w:tcPr>
            <w:tcW w:w="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1D1AF4">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6</w:t>
            </w:r>
          </w:p>
        </w:tc>
        <w:tc>
          <w:tcPr>
            <w:tcW w:w="707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196A7E6">
            <w:pPr>
              <w:keepNext w:val="0"/>
              <w:keepLines w:val="0"/>
              <w:suppressLineNumbers w:val="0"/>
              <w:spacing w:before="0" w:beforeAutospacing="0" w:after="0" w:afterAutospacing="0"/>
              <w:ind w:left="0" w:right="0"/>
              <w:jc w:val="right"/>
              <w:rPr>
                <w:rFonts w:hint="default"/>
              </w:rPr>
            </w:pPr>
          </w:p>
        </w:tc>
        <w:tc>
          <w:tcPr>
            <w:tcW w:w="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04DD39">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六、科学技术支出</w:t>
            </w:r>
          </w:p>
        </w:tc>
        <w:tc>
          <w:tcPr>
            <w:tcW w:w="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9D29D0">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37</w:t>
            </w:r>
          </w:p>
        </w:tc>
        <w:tc>
          <w:tcPr>
            <w:tcW w:w="689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DC00E17">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14:paraId="1F7D0908">
        <w:tblPrEx>
          <w:tblCellMar>
            <w:top w:w="0" w:type="dxa"/>
            <w:left w:w="108" w:type="dxa"/>
            <w:bottom w:w="0" w:type="dxa"/>
            <w:right w:w="108" w:type="dxa"/>
          </w:tblCellMar>
        </w:tblPrEx>
        <w:trPr>
          <w:trHeight w:val="79" w:hRule="atLeast"/>
        </w:trPr>
        <w:tc>
          <w:tcPr>
            <w:tcW w:w="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7CAC67">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0582A8">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7</w:t>
            </w:r>
          </w:p>
        </w:tc>
        <w:tc>
          <w:tcPr>
            <w:tcW w:w="707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6F92BBD">
            <w:pPr>
              <w:keepNext w:val="0"/>
              <w:keepLines w:val="0"/>
              <w:suppressLineNumbers w:val="0"/>
              <w:spacing w:before="0" w:beforeAutospacing="0" w:after="0" w:afterAutospacing="0"/>
              <w:ind w:left="0" w:right="0"/>
              <w:jc w:val="right"/>
              <w:rPr>
                <w:rFonts w:hint="default"/>
              </w:rPr>
            </w:pPr>
          </w:p>
        </w:tc>
        <w:tc>
          <w:tcPr>
            <w:tcW w:w="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61438B">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1823AF">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38</w:t>
            </w:r>
          </w:p>
        </w:tc>
        <w:tc>
          <w:tcPr>
            <w:tcW w:w="689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99E8A9C">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14:paraId="00C101EB">
        <w:tblPrEx>
          <w:tblCellMar>
            <w:top w:w="0" w:type="dxa"/>
            <w:left w:w="108" w:type="dxa"/>
            <w:bottom w:w="0" w:type="dxa"/>
            <w:right w:w="108" w:type="dxa"/>
          </w:tblCellMar>
        </w:tblPrEx>
        <w:trPr>
          <w:trHeight w:val="79" w:hRule="atLeast"/>
        </w:trPr>
        <w:tc>
          <w:tcPr>
            <w:tcW w:w="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E46CD7">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ascii="宋体" w:hAnsi="宋体" w:eastAsia="宋体" w:cs="宋体"/>
                <w:i w:val="0"/>
                <w:iCs w:val="0"/>
                <w:color w:val="000000"/>
                <w:kern w:val="0"/>
                <w:sz w:val="22"/>
                <w:szCs w:val="22"/>
                <w:u w:val="none"/>
                <w:lang w:val="en-US" w:eastAsia="zh-CN" w:bidi="ar"/>
              </w:rPr>
              <w:t>八、其他收入</w:t>
            </w:r>
          </w:p>
        </w:tc>
        <w:tc>
          <w:tcPr>
            <w:tcW w:w="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E3182E">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8</w:t>
            </w:r>
          </w:p>
        </w:tc>
        <w:tc>
          <w:tcPr>
            <w:tcW w:w="707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F2B9B81">
            <w:pPr>
              <w:keepNext w:val="0"/>
              <w:keepLines w:val="0"/>
              <w:suppressLineNumbers w:val="0"/>
              <w:spacing w:before="0" w:beforeAutospacing="0" w:after="0" w:afterAutospacing="0"/>
              <w:ind w:left="0" w:right="0"/>
              <w:jc w:val="right"/>
              <w:rPr>
                <w:rFonts w:hint="default"/>
              </w:rPr>
            </w:pPr>
          </w:p>
        </w:tc>
        <w:tc>
          <w:tcPr>
            <w:tcW w:w="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D4818E">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8650D9">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39</w:t>
            </w:r>
          </w:p>
        </w:tc>
        <w:tc>
          <w:tcPr>
            <w:tcW w:w="689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753517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37.84</w:t>
            </w:r>
          </w:p>
        </w:tc>
      </w:tr>
      <w:tr w14:paraId="5156959B">
        <w:tblPrEx>
          <w:tblCellMar>
            <w:top w:w="0" w:type="dxa"/>
            <w:left w:w="108" w:type="dxa"/>
            <w:bottom w:w="0" w:type="dxa"/>
            <w:right w:w="108" w:type="dxa"/>
          </w:tblCellMar>
        </w:tblPrEx>
        <w:trPr>
          <w:trHeight w:val="79" w:hRule="atLeast"/>
        </w:trPr>
        <w:tc>
          <w:tcPr>
            <w:tcW w:w="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BD03F4">
            <w:pPr>
              <w:keepNext w:val="0"/>
              <w:keepLines w:val="0"/>
              <w:suppressLineNumbers w:val="0"/>
              <w:spacing w:before="0" w:beforeAutospacing="0" w:after="0" w:afterAutospacing="0"/>
              <w:ind w:left="0" w:right="0"/>
              <w:jc w:val="left"/>
              <w:rPr>
                <w:rFonts w:hint="default"/>
                <w:highlight w:val="none"/>
              </w:rPr>
            </w:pPr>
          </w:p>
        </w:tc>
        <w:tc>
          <w:tcPr>
            <w:tcW w:w="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CDA73A">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9</w:t>
            </w:r>
          </w:p>
        </w:tc>
        <w:tc>
          <w:tcPr>
            <w:tcW w:w="707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95B25C5">
            <w:pPr>
              <w:keepNext w:val="0"/>
              <w:keepLines w:val="0"/>
              <w:suppressLineNumbers w:val="0"/>
              <w:spacing w:before="0" w:beforeAutospacing="0" w:after="0" w:afterAutospacing="0"/>
              <w:ind w:left="0" w:right="0"/>
              <w:jc w:val="right"/>
              <w:rPr>
                <w:rFonts w:hint="default"/>
              </w:rPr>
            </w:pPr>
          </w:p>
        </w:tc>
        <w:tc>
          <w:tcPr>
            <w:tcW w:w="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2C7A49">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九、卫生健康支出</w:t>
            </w:r>
          </w:p>
        </w:tc>
        <w:tc>
          <w:tcPr>
            <w:tcW w:w="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3ECC09">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40</w:t>
            </w:r>
          </w:p>
        </w:tc>
        <w:tc>
          <w:tcPr>
            <w:tcW w:w="689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09352C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565.50</w:t>
            </w:r>
          </w:p>
        </w:tc>
      </w:tr>
      <w:tr w14:paraId="4D342755">
        <w:tblPrEx>
          <w:tblCellMar>
            <w:top w:w="0" w:type="dxa"/>
            <w:left w:w="108" w:type="dxa"/>
            <w:bottom w:w="0" w:type="dxa"/>
            <w:right w:w="108" w:type="dxa"/>
          </w:tblCellMar>
        </w:tblPrEx>
        <w:trPr>
          <w:trHeight w:val="79" w:hRule="atLeast"/>
        </w:trPr>
        <w:tc>
          <w:tcPr>
            <w:tcW w:w="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B3B78A">
            <w:pPr>
              <w:keepNext w:val="0"/>
              <w:keepLines w:val="0"/>
              <w:suppressLineNumbers w:val="0"/>
              <w:spacing w:before="0" w:beforeAutospacing="0" w:after="0" w:afterAutospacing="0"/>
              <w:ind w:left="0" w:right="0"/>
              <w:jc w:val="left"/>
              <w:rPr>
                <w:rFonts w:hint="default"/>
                <w:highlight w:val="none"/>
              </w:rPr>
            </w:pPr>
          </w:p>
        </w:tc>
        <w:tc>
          <w:tcPr>
            <w:tcW w:w="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DDB519">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10</w:t>
            </w:r>
          </w:p>
        </w:tc>
        <w:tc>
          <w:tcPr>
            <w:tcW w:w="707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E1FFAC2">
            <w:pPr>
              <w:keepNext w:val="0"/>
              <w:keepLines w:val="0"/>
              <w:suppressLineNumbers w:val="0"/>
              <w:spacing w:before="0" w:beforeAutospacing="0" w:after="0" w:afterAutospacing="0"/>
              <w:ind w:left="0" w:right="0"/>
              <w:jc w:val="right"/>
              <w:rPr>
                <w:rFonts w:hint="default"/>
              </w:rPr>
            </w:pPr>
          </w:p>
        </w:tc>
        <w:tc>
          <w:tcPr>
            <w:tcW w:w="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EA39B5">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十、节能环保支出</w:t>
            </w:r>
          </w:p>
        </w:tc>
        <w:tc>
          <w:tcPr>
            <w:tcW w:w="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DAD95C">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41</w:t>
            </w:r>
          </w:p>
        </w:tc>
        <w:tc>
          <w:tcPr>
            <w:tcW w:w="689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254855F">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14:paraId="1A3F9543">
        <w:tblPrEx>
          <w:tblCellMar>
            <w:top w:w="0" w:type="dxa"/>
            <w:left w:w="108" w:type="dxa"/>
            <w:bottom w:w="0" w:type="dxa"/>
            <w:right w:w="108" w:type="dxa"/>
          </w:tblCellMar>
        </w:tblPrEx>
        <w:trPr>
          <w:trHeight w:val="79" w:hRule="atLeast"/>
        </w:trPr>
        <w:tc>
          <w:tcPr>
            <w:tcW w:w="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92E66E">
            <w:pPr>
              <w:keepNext w:val="0"/>
              <w:keepLines w:val="0"/>
              <w:suppressLineNumbers w:val="0"/>
              <w:spacing w:before="0" w:beforeAutospacing="0" w:after="0" w:afterAutospacing="0"/>
              <w:ind w:left="0" w:right="0"/>
              <w:jc w:val="left"/>
              <w:rPr>
                <w:rFonts w:hint="default"/>
                <w:highlight w:val="none"/>
              </w:rPr>
            </w:pPr>
          </w:p>
        </w:tc>
        <w:tc>
          <w:tcPr>
            <w:tcW w:w="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BA46E1">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11</w:t>
            </w:r>
          </w:p>
        </w:tc>
        <w:tc>
          <w:tcPr>
            <w:tcW w:w="707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E44BE39">
            <w:pPr>
              <w:keepNext w:val="0"/>
              <w:keepLines w:val="0"/>
              <w:suppressLineNumbers w:val="0"/>
              <w:spacing w:before="0" w:beforeAutospacing="0" w:after="0" w:afterAutospacing="0"/>
              <w:ind w:left="0" w:right="0"/>
              <w:jc w:val="right"/>
              <w:rPr>
                <w:rFonts w:hint="default"/>
              </w:rPr>
            </w:pPr>
          </w:p>
        </w:tc>
        <w:tc>
          <w:tcPr>
            <w:tcW w:w="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BD1C5C">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十一、城乡社区支出</w:t>
            </w:r>
          </w:p>
        </w:tc>
        <w:tc>
          <w:tcPr>
            <w:tcW w:w="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95A3F5">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42</w:t>
            </w:r>
          </w:p>
        </w:tc>
        <w:tc>
          <w:tcPr>
            <w:tcW w:w="689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D3966D6">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14:paraId="25A7B4E0">
        <w:tblPrEx>
          <w:tblCellMar>
            <w:top w:w="0" w:type="dxa"/>
            <w:left w:w="108" w:type="dxa"/>
            <w:bottom w:w="0" w:type="dxa"/>
            <w:right w:w="108" w:type="dxa"/>
          </w:tblCellMar>
        </w:tblPrEx>
        <w:trPr>
          <w:trHeight w:val="79" w:hRule="atLeast"/>
        </w:trPr>
        <w:tc>
          <w:tcPr>
            <w:tcW w:w="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E5B55E">
            <w:pPr>
              <w:keepNext w:val="0"/>
              <w:keepLines w:val="0"/>
              <w:suppressLineNumbers w:val="0"/>
              <w:spacing w:before="0" w:beforeAutospacing="0" w:after="0" w:afterAutospacing="0"/>
              <w:ind w:left="0" w:right="0"/>
              <w:jc w:val="left"/>
              <w:rPr>
                <w:rFonts w:hint="default"/>
                <w:highlight w:val="none"/>
              </w:rPr>
            </w:pPr>
          </w:p>
        </w:tc>
        <w:tc>
          <w:tcPr>
            <w:tcW w:w="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EAC3CE">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12</w:t>
            </w:r>
          </w:p>
        </w:tc>
        <w:tc>
          <w:tcPr>
            <w:tcW w:w="707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9B2BA21">
            <w:pPr>
              <w:keepNext w:val="0"/>
              <w:keepLines w:val="0"/>
              <w:suppressLineNumbers w:val="0"/>
              <w:spacing w:before="0" w:beforeAutospacing="0" w:after="0" w:afterAutospacing="0"/>
              <w:ind w:left="0" w:right="0"/>
              <w:jc w:val="right"/>
              <w:rPr>
                <w:rFonts w:hint="default"/>
              </w:rPr>
            </w:pPr>
          </w:p>
        </w:tc>
        <w:tc>
          <w:tcPr>
            <w:tcW w:w="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32FDEE">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十二、农林水支出</w:t>
            </w:r>
          </w:p>
        </w:tc>
        <w:tc>
          <w:tcPr>
            <w:tcW w:w="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AF2897">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43</w:t>
            </w:r>
          </w:p>
        </w:tc>
        <w:tc>
          <w:tcPr>
            <w:tcW w:w="689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74234DF">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14:paraId="356094C3">
        <w:tblPrEx>
          <w:tblCellMar>
            <w:top w:w="0" w:type="dxa"/>
            <w:left w:w="108" w:type="dxa"/>
            <w:bottom w:w="0" w:type="dxa"/>
            <w:right w:w="108" w:type="dxa"/>
          </w:tblCellMar>
        </w:tblPrEx>
        <w:trPr>
          <w:trHeight w:val="79" w:hRule="atLeast"/>
        </w:trPr>
        <w:tc>
          <w:tcPr>
            <w:tcW w:w="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9F3220">
            <w:pPr>
              <w:keepNext w:val="0"/>
              <w:keepLines w:val="0"/>
              <w:suppressLineNumbers w:val="0"/>
              <w:spacing w:before="0" w:beforeAutospacing="0" w:after="0" w:afterAutospacing="0"/>
              <w:ind w:left="0" w:right="0"/>
              <w:jc w:val="left"/>
              <w:rPr>
                <w:rFonts w:hint="default"/>
                <w:highlight w:val="none"/>
              </w:rPr>
            </w:pPr>
          </w:p>
        </w:tc>
        <w:tc>
          <w:tcPr>
            <w:tcW w:w="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169443">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13</w:t>
            </w:r>
          </w:p>
        </w:tc>
        <w:tc>
          <w:tcPr>
            <w:tcW w:w="707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2A1884F">
            <w:pPr>
              <w:keepNext w:val="0"/>
              <w:keepLines w:val="0"/>
              <w:suppressLineNumbers w:val="0"/>
              <w:spacing w:before="0" w:beforeAutospacing="0" w:after="0" w:afterAutospacing="0"/>
              <w:ind w:left="0" w:right="0"/>
              <w:jc w:val="right"/>
              <w:rPr>
                <w:rFonts w:hint="default"/>
              </w:rPr>
            </w:pPr>
          </w:p>
        </w:tc>
        <w:tc>
          <w:tcPr>
            <w:tcW w:w="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18C38A">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十三、交通运输支出</w:t>
            </w:r>
          </w:p>
        </w:tc>
        <w:tc>
          <w:tcPr>
            <w:tcW w:w="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D90CAE">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44</w:t>
            </w:r>
          </w:p>
        </w:tc>
        <w:tc>
          <w:tcPr>
            <w:tcW w:w="689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806322F">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14:paraId="7C978AF6">
        <w:tblPrEx>
          <w:tblCellMar>
            <w:top w:w="0" w:type="dxa"/>
            <w:left w:w="108" w:type="dxa"/>
            <w:bottom w:w="0" w:type="dxa"/>
            <w:right w:w="108" w:type="dxa"/>
          </w:tblCellMar>
        </w:tblPrEx>
        <w:trPr>
          <w:trHeight w:val="79" w:hRule="atLeast"/>
        </w:trPr>
        <w:tc>
          <w:tcPr>
            <w:tcW w:w="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9061AA">
            <w:pPr>
              <w:keepNext w:val="0"/>
              <w:keepLines w:val="0"/>
              <w:suppressLineNumbers w:val="0"/>
              <w:spacing w:before="0" w:beforeAutospacing="0" w:after="0" w:afterAutospacing="0"/>
              <w:ind w:left="0" w:right="0"/>
              <w:jc w:val="left"/>
              <w:rPr>
                <w:rFonts w:hint="default"/>
                <w:highlight w:val="none"/>
              </w:rPr>
            </w:pPr>
          </w:p>
        </w:tc>
        <w:tc>
          <w:tcPr>
            <w:tcW w:w="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BA78BB">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14</w:t>
            </w:r>
          </w:p>
        </w:tc>
        <w:tc>
          <w:tcPr>
            <w:tcW w:w="707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9BE6483">
            <w:pPr>
              <w:keepNext w:val="0"/>
              <w:keepLines w:val="0"/>
              <w:suppressLineNumbers w:val="0"/>
              <w:spacing w:before="0" w:beforeAutospacing="0" w:after="0" w:afterAutospacing="0"/>
              <w:ind w:left="0" w:right="0"/>
              <w:jc w:val="right"/>
              <w:rPr>
                <w:rFonts w:hint="default"/>
              </w:rPr>
            </w:pPr>
          </w:p>
        </w:tc>
        <w:tc>
          <w:tcPr>
            <w:tcW w:w="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CFC3A9">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69FAEA">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45</w:t>
            </w:r>
          </w:p>
        </w:tc>
        <w:tc>
          <w:tcPr>
            <w:tcW w:w="689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7FA7CD8">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14:paraId="7AB01896">
        <w:tblPrEx>
          <w:tblCellMar>
            <w:top w:w="0" w:type="dxa"/>
            <w:left w:w="108" w:type="dxa"/>
            <w:bottom w:w="0" w:type="dxa"/>
            <w:right w:w="108" w:type="dxa"/>
          </w:tblCellMar>
        </w:tblPrEx>
        <w:trPr>
          <w:trHeight w:val="79" w:hRule="atLeast"/>
        </w:trPr>
        <w:tc>
          <w:tcPr>
            <w:tcW w:w="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EC160A">
            <w:pPr>
              <w:keepNext w:val="0"/>
              <w:keepLines w:val="0"/>
              <w:suppressLineNumbers w:val="0"/>
              <w:spacing w:before="0" w:beforeAutospacing="0" w:after="0" w:afterAutospacing="0"/>
              <w:ind w:left="0" w:right="0"/>
              <w:jc w:val="left"/>
              <w:rPr>
                <w:rFonts w:hint="default"/>
                <w:highlight w:val="none"/>
              </w:rPr>
            </w:pPr>
          </w:p>
        </w:tc>
        <w:tc>
          <w:tcPr>
            <w:tcW w:w="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666494">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15</w:t>
            </w:r>
          </w:p>
        </w:tc>
        <w:tc>
          <w:tcPr>
            <w:tcW w:w="707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F8C6021">
            <w:pPr>
              <w:keepNext w:val="0"/>
              <w:keepLines w:val="0"/>
              <w:suppressLineNumbers w:val="0"/>
              <w:spacing w:before="0" w:beforeAutospacing="0" w:after="0" w:afterAutospacing="0"/>
              <w:ind w:left="0" w:right="0"/>
              <w:jc w:val="right"/>
              <w:rPr>
                <w:rFonts w:hint="default"/>
              </w:rPr>
            </w:pPr>
          </w:p>
        </w:tc>
        <w:tc>
          <w:tcPr>
            <w:tcW w:w="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EA109B">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F32E45">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46</w:t>
            </w:r>
          </w:p>
        </w:tc>
        <w:tc>
          <w:tcPr>
            <w:tcW w:w="689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6CBB332">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14:paraId="37648947">
        <w:tblPrEx>
          <w:tblCellMar>
            <w:top w:w="0" w:type="dxa"/>
            <w:left w:w="108" w:type="dxa"/>
            <w:bottom w:w="0" w:type="dxa"/>
            <w:right w:w="108" w:type="dxa"/>
          </w:tblCellMar>
        </w:tblPrEx>
        <w:trPr>
          <w:trHeight w:val="79" w:hRule="atLeast"/>
        </w:trPr>
        <w:tc>
          <w:tcPr>
            <w:tcW w:w="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585D59">
            <w:pPr>
              <w:keepNext w:val="0"/>
              <w:keepLines w:val="0"/>
              <w:suppressLineNumbers w:val="0"/>
              <w:spacing w:before="0" w:beforeAutospacing="0" w:after="0" w:afterAutospacing="0"/>
              <w:ind w:left="0" w:right="0"/>
              <w:jc w:val="left"/>
              <w:rPr>
                <w:rFonts w:hint="default"/>
                <w:highlight w:val="none"/>
              </w:rPr>
            </w:pPr>
          </w:p>
        </w:tc>
        <w:tc>
          <w:tcPr>
            <w:tcW w:w="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42552D">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16</w:t>
            </w:r>
          </w:p>
        </w:tc>
        <w:tc>
          <w:tcPr>
            <w:tcW w:w="707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657FE8D">
            <w:pPr>
              <w:keepNext w:val="0"/>
              <w:keepLines w:val="0"/>
              <w:suppressLineNumbers w:val="0"/>
              <w:spacing w:before="0" w:beforeAutospacing="0" w:after="0" w:afterAutospacing="0"/>
              <w:ind w:left="0" w:right="0"/>
              <w:jc w:val="right"/>
              <w:rPr>
                <w:rFonts w:hint="default"/>
              </w:rPr>
            </w:pPr>
          </w:p>
        </w:tc>
        <w:tc>
          <w:tcPr>
            <w:tcW w:w="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A98F1A">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十六、金融支出</w:t>
            </w:r>
          </w:p>
        </w:tc>
        <w:tc>
          <w:tcPr>
            <w:tcW w:w="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28B9EB">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47</w:t>
            </w:r>
          </w:p>
        </w:tc>
        <w:tc>
          <w:tcPr>
            <w:tcW w:w="689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51F1CAC">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14:paraId="61792236">
        <w:tblPrEx>
          <w:tblCellMar>
            <w:top w:w="0" w:type="dxa"/>
            <w:left w:w="108" w:type="dxa"/>
            <w:bottom w:w="0" w:type="dxa"/>
            <w:right w:w="108" w:type="dxa"/>
          </w:tblCellMar>
        </w:tblPrEx>
        <w:trPr>
          <w:trHeight w:val="79" w:hRule="atLeast"/>
        </w:trPr>
        <w:tc>
          <w:tcPr>
            <w:tcW w:w="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7032CB">
            <w:pPr>
              <w:keepNext w:val="0"/>
              <w:keepLines w:val="0"/>
              <w:suppressLineNumbers w:val="0"/>
              <w:spacing w:before="0" w:beforeAutospacing="0" w:after="0" w:afterAutospacing="0"/>
              <w:ind w:left="0" w:right="0"/>
              <w:jc w:val="left"/>
              <w:rPr>
                <w:rFonts w:hint="default"/>
                <w:highlight w:val="none"/>
              </w:rPr>
            </w:pPr>
          </w:p>
        </w:tc>
        <w:tc>
          <w:tcPr>
            <w:tcW w:w="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D3E7F8">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17</w:t>
            </w:r>
          </w:p>
        </w:tc>
        <w:tc>
          <w:tcPr>
            <w:tcW w:w="707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1238B95">
            <w:pPr>
              <w:keepNext w:val="0"/>
              <w:keepLines w:val="0"/>
              <w:suppressLineNumbers w:val="0"/>
              <w:spacing w:before="0" w:beforeAutospacing="0" w:after="0" w:afterAutospacing="0"/>
              <w:ind w:left="0" w:right="0"/>
              <w:jc w:val="right"/>
              <w:rPr>
                <w:rFonts w:hint="default"/>
              </w:rPr>
            </w:pPr>
          </w:p>
        </w:tc>
        <w:tc>
          <w:tcPr>
            <w:tcW w:w="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293EAF">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4DB568">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48</w:t>
            </w:r>
          </w:p>
        </w:tc>
        <w:tc>
          <w:tcPr>
            <w:tcW w:w="689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AD5F74C">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14:paraId="5257FFB9">
        <w:tblPrEx>
          <w:tblCellMar>
            <w:top w:w="0" w:type="dxa"/>
            <w:left w:w="108" w:type="dxa"/>
            <w:bottom w:w="0" w:type="dxa"/>
            <w:right w:w="108" w:type="dxa"/>
          </w:tblCellMar>
        </w:tblPrEx>
        <w:trPr>
          <w:trHeight w:val="79" w:hRule="atLeast"/>
        </w:trPr>
        <w:tc>
          <w:tcPr>
            <w:tcW w:w="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91206E">
            <w:pPr>
              <w:keepNext w:val="0"/>
              <w:keepLines w:val="0"/>
              <w:suppressLineNumbers w:val="0"/>
              <w:spacing w:before="0" w:beforeAutospacing="0" w:after="0" w:afterAutospacing="0"/>
              <w:ind w:left="0" w:right="0"/>
              <w:jc w:val="left"/>
              <w:rPr>
                <w:rFonts w:hint="default"/>
                <w:highlight w:val="none"/>
              </w:rPr>
            </w:pPr>
          </w:p>
        </w:tc>
        <w:tc>
          <w:tcPr>
            <w:tcW w:w="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3796BA">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18</w:t>
            </w:r>
          </w:p>
        </w:tc>
        <w:tc>
          <w:tcPr>
            <w:tcW w:w="707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D24092A">
            <w:pPr>
              <w:keepNext w:val="0"/>
              <w:keepLines w:val="0"/>
              <w:suppressLineNumbers w:val="0"/>
              <w:spacing w:before="0" w:beforeAutospacing="0" w:after="0" w:afterAutospacing="0"/>
              <w:ind w:left="0" w:right="0"/>
              <w:jc w:val="right"/>
              <w:rPr>
                <w:rFonts w:hint="default"/>
              </w:rPr>
            </w:pPr>
          </w:p>
        </w:tc>
        <w:tc>
          <w:tcPr>
            <w:tcW w:w="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BB4148">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39267D">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49</w:t>
            </w:r>
          </w:p>
        </w:tc>
        <w:tc>
          <w:tcPr>
            <w:tcW w:w="689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C5B764F">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14:paraId="2B8A3CD9">
        <w:tblPrEx>
          <w:tblCellMar>
            <w:top w:w="0" w:type="dxa"/>
            <w:left w:w="108" w:type="dxa"/>
            <w:bottom w:w="0" w:type="dxa"/>
            <w:right w:w="108" w:type="dxa"/>
          </w:tblCellMar>
        </w:tblPrEx>
        <w:trPr>
          <w:trHeight w:val="79" w:hRule="atLeast"/>
        </w:trPr>
        <w:tc>
          <w:tcPr>
            <w:tcW w:w="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9C37BB">
            <w:pPr>
              <w:keepNext w:val="0"/>
              <w:keepLines w:val="0"/>
              <w:suppressLineNumbers w:val="0"/>
              <w:spacing w:before="0" w:beforeAutospacing="0" w:after="0" w:afterAutospacing="0"/>
              <w:ind w:left="0" w:right="0"/>
              <w:jc w:val="left"/>
              <w:rPr>
                <w:rFonts w:hint="default"/>
                <w:highlight w:val="none"/>
              </w:rPr>
            </w:pPr>
          </w:p>
        </w:tc>
        <w:tc>
          <w:tcPr>
            <w:tcW w:w="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F96B93">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19</w:t>
            </w:r>
          </w:p>
        </w:tc>
        <w:tc>
          <w:tcPr>
            <w:tcW w:w="707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96EA916">
            <w:pPr>
              <w:keepNext w:val="0"/>
              <w:keepLines w:val="0"/>
              <w:suppressLineNumbers w:val="0"/>
              <w:spacing w:before="0" w:beforeAutospacing="0" w:after="0" w:afterAutospacing="0"/>
              <w:ind w:left="0" w:right="0"/>
              <w:jc w:val="right"/>
              <w:rPr>
                <w:rFonts w:hint="default"/>
              </w:rPr>
            </w:pPr>
          </w:p>
        </w:tc>
        <w:tc>
          <w:tcPr>
            <w:tcW w:w="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30F2DA">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十九、住房保障支出</w:t>
            </w:r>
          </w:p>
        </w:tc>
        <w:tc>
          <w:tcPr>
            <w:tcW w:w="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2712F4">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50</w:t>
            </w:r>
          </w:p>
        </w:tc>
        <w:tc>
          <w:tcPr>
            <w:tcW w:w="689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0A46F8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20.36</w:t>
            </w:r>
          </w:p>
        </w:tc>
      </w:tr>
      <w:tr w14:paraId="553C9294">
        <w:tblPrEx>
          <w:tblCellMar>
            <w:top w:w="0" w:type="dxa"/>
            <w:left w:w="108" w:type="dxa"/>
            <w:bottom w:w="0" w:type="dxa"/>
            <w:right w:w="108" w:type="dxa"/>
          </w:tblCellMar>
        </w:tblPrEx>
        <w:trPr>
          <w:trHeight w:val="79" w:hRule="atLeast"/>
        </w:trPr>
        <w:tc>
          <w:tcPr>
            <w:tcW w:w="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0E425C">
            <w:pPr>
              <w:keepNext w:val="0"/>
              <w:keepLines w:val="0"/>
              <w:suppressLineNumbers w:val="0"/>
              <w:spacing w:before="0" w:beforeAutospacing="0" w:after="0" w:afterAutospacing="0"/>
              <w:ind w:left="0" w:right="0"/>
              <w:jc w:val="left"/>
              <w:rPr>
                <w:rFonts w:hint="default"/>
                <w:highlight w:val="none"/>
              </w:rPr>
            </w:pPr>
          </w:p>
        </w:tc>
        <w:tc>
          <w:tcPr>
            <w:tcW w:w="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53DD8A">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20</w:t>
            </w:r>
          </w:p>
        </w:tc>
        <w:tc>
          <w:tcPr>
            <w:tcW w:w="707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1B45535">
            <w:pPr>
              <w:keepNext w:val="0"/>
              <w:keepLines w:val="0"/>
              <w:suppressLineNumbers w:val="0"/>
              <w:spacing w:before="0" w:beforeAutospacing="0" w:after="0" w:afterAutospacing="0"/>
              <w:ind w:left="0" w:right="0"/>
              <w:jc w:val="right"/>
              <w:rPr>
                <w:rFonts w:hint="default"/>
              </w:rPr>
            </w:pPr>
          </w:p>
        </w:tc>
        <w:tc>
          <w:tcPr>
            <w:tcW w:w="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DDA9D7">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6C2C56">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51</w:t>
            </w:r>
          </w:p>
        </w:tc>
        <w:tc>
          <w:tcPr>
            <w:tcW w:w="689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41CBCA4">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14:paraId="406490D3">
        <w:tblPrEx>
          <w:tblCellMar>
            <w:top w:w="0" w:type="dxa"/>
            <w:left w:w="108" w:type="dxa"/>
            <w:bottom w:w="0" w:type="dxa"/>
            <w:right w:w="108" w:type="dxa"/>
          </w:tblCellMar>
        </w:tblPrEx>
        <w:trPr>
          <w:trHeight w:val="79" w:hRule="atLeast"/>
        </w:trPr>
        <w:tc>
          <w:tcPr>
            <w:tcW w:w="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071656">
            <w:pPr>
              <w:keepNext w:val="0"/>
              <w:keepLines w:val="0"/>
              <w:suppressLineNumbers w:val="0"/>
              <w:spacing w:before="0" w:beforeAutospacing="0" w:after="0" w:afterAutospacing="0"/>
              <w:ind w:left="0" w:right="0"/>
              <w:jc w:val="left"/>
              <w:rPr>
                <w:rFonts w:hint="default"/>
                <w:highlight w:val="none"/>
              </w:rPr>
            </w:pPr>
          </w:p>
        </w:tc>
        <w:tc>
          <w:tcPr>
            <w:tcW w:w="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124A05">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21</w:t>
            </w:r>
          </w:p>
        </w:tc>
        <w:tc>
          <w:tcPr>
            <w:tcW w:w="707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12EF68B">
            <w:pPr>
              <w:keepNext w:val="0"/>
              <w:keepLines w:val="0"/>
              <w:suppressLineNumbers w:val="0"/>
              <w:spacing w:before="0" w:beforeAutospacing="0" w:after="0" w:afterAutospacing="0"/>
              <w:ind w:left="0" w:right="0"/>
              <w:jc w:val="right"/>
              <w:rPr>
                <w:rFonts w:hint="default"/>
              </w:rPr>
            </w:pPr>
          </w:p>
        </w:tc>
        <w:tc>
          <w:tcPr>
            <w:tcW w:w="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9D1905">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0946E8">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52</w:t>
            </w:r>
          </w:p>
        </w:tc>
        <w:tc>
          <w:tcPr>
            <w:tcW w:w="689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79B8F15">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14:paraId="7B670B27">
        <w:tblPrEx>
          <w:tblCellMar>
            <w:top w:w="0" w:type="dxa"/>
            <w:left w:w="108" w:type="dxa"/>
            <w:bottom w:w="0" w:type="dxa"/>
            <w:right w:w="108" w:type="dxa"/>
          </w:tblCellMar>
        </w:tblPrEx>
        <w:trPr>
          <w:trHeight w:val="79" w:hRule="atLeast"/>
        </w:trPr>
        <w:tc>
          <w:tcPr>
            <w:tcW w:w="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19167D">
            <w:pPr>
              <w:keepNext w:val="0"/>
              <w:keepLines w:val="0"/>
              <w:suppressLineNumbers w:val="0"/>
              <w:spacing w:before="0" w:beforeAutospacing="0" w:after="0" w:afterAutospacing="0"/>
              <w:ind w:left="0" w:right="0"/>
              <w:jc w:val="left"/>
              <w:rPr>
                <w:rFonts w:hint="default"/>
                <w:highlight w:val="none"/>
              </w:rPr>
            </w:pPr>
          </w:p>
        </w:tc>
        <w:tc>
          <w:tcPr>
            <w:tcW w:w="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097C23">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22</w:t>
            </w:r>
          </w:p>
        </w:tc>
        <w:tc>
          <w:tcPr>
            <w:tcW w:w="707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0FF250B">
            <w:pPr>
              <w:keepNext w:val="0"/>
              <w:keepLines w:val="0"/>
              <w:suppressLineNumbers w:val="0"/>
              <w:spacing w:before="0" w:beforeAutospacing="0" w:after="0" w:afterAutospacing="0"/>
              <w:ind w:left="0" w:right="0"/>
              <w:jc w:val="right"/>
              <w:rPr>
                <w:rFonts w:hint="default"/>
              </w:rPr>
            </w:pPr>
          </w:p>
        </w:tc>
        <w:tc>
          <w:tcPr>
            <w:tcW w:w="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EE210D">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CC524C">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53</w:t>
            </w:r>
          </w:p>
        </w:tc>
        <w:tc>
          <w:tcPr>
            <w:tcW w:w="689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610F374">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14:paraId="47566E58">
        <w:tblPrEx>
          <w:tblCellMar>
            <w:top w:w="0" w:type="dxa"/>
            <w:left w:w="108" w:type="dxa"/>
            <w:bottom w:w="0" w:type="dxa"/>
            <w:right w:w="108" w:type="dxa"/>
          </w:tblCellMar>
        </w:tblPrEx>
        <w:trPr>
          <w:trHeight w:val="79" w:hRule="atLeast"/>
        </w:trPr>
        <w:tc>
          <w:tcPr>
            <w:tcW w:w="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076588">
            <w:pPr>
              <w:keepNext w:val="0"/>
              <w:keepLines w:val="0"/>
              <w:suppressLineNumbers w:val="0"/>
              <w:spacing w:before="0" w:beforeAutospacing="0" w:after="0" w:afterAutospacing="0"/>
              <w:ind w:left="0" w:right="0"/>
              <w:jc w:val="left"/>
              <w:rPr>
                <w:rFonts w:hint="default"/>
                <w:highlight w:val="none"/>
              </w:rPr>
            </w:pPr>
          </w:p>
        </w:tc>
        <w:tc>
          <w:tcPr>
            <w:tcW w:w="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570C07">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23</w:t>
            </w:r>
          </w:p>
        </w:tc>
        <w:tc>
          <w:tcPr>
            <w:tcW w:w="707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96F32CF">
            <w:pPr>
              <w:keepNext w:val="0"/>
              <w:keepLines w:val="0"/>
              <w:suppressLineNumbers w:val="0"/>
              <w:spacing w:before="0" w:beforeAutospacing="0" w:after="0" w:afterAutospacing="0"/>
              <w:ind w:left="0" w:right="0"/>
              <w:jc w:val="right"/>
              <w:rPr>
                <w:rFonts w:hint="default"/>
              </w:rPr>
            </w:pPr>
          </w:p>
        </w:tc>
        <w:tc>
          <w:tcPr>
            <w:tcW w:w="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916C1F">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二十三、其他支出</w:t>
            </w:r>
          </w:p>
        </w:tc>
        <w:tc>
          <w:tcPr>
            <w:tcW w:w="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FFD5A8">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54</w:t>
            </w:r>
          </w:p>
        </w:tc>
        <w:tc>
          <w:tcPr>
            <w:tcW w:w="689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A7871F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16.67</w:t>
            </w:r>
          </w:p>
        </w:tc>
      </w:tr>
      <w:tr w14:paraId="2587049F">
        <w:tblPrEx>
          <w:tblCellMar>
            <w:top w:w="0" w:type="dxa"/>
            <w:left w:w="108" w:type="dxa"/>
            <w:bottom w:w="0" w:type="dxa"/>
            <w:right w:w="108" w:type="dxa"/>
          </w:tblCellMar>
        </w:tblPrEx>
        <w:trPr>
          <w:trHeight w:val="79" w:hRule="atLeast"/>
        </w:trPr>
        <w:tc>
          <w:tcPr>
            <w:tcW w:w="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2F64D6">
            <w:pPr>
              <w:keepNext w:val="0"/>
              <w:keepLines w:val="0"/>
              <w:suppressLineNumbers w:val="0"/>
              <w:spacing w:before="0" w:beforeAutospacing="0" w:after="0" w:afterAutospacing="0"/>
              <w:ind w:left="0" w:right="0"/>
              <w:jc w:val="center"/>
              <w:rPr>
                <w:rFonts w:hint="default"/>
                <w:highlight w:val="none"/>
              </w:rPr>
            </w:pPr>
          </w:p>
        </w:tc>
        <w:tc>
          <w:tcPr>
            <w:tcW w:w="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B6E1C3">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0"/>
                <w:szCs w:val="20"/>
                <w:u w:val="none"/>
                <w:lang w:val="en-US" w:eastAsia="zh-CN" w:bidi="ar"/>
              </w:rPr>
              <w:t>24</w:t>
            </w:r>
          </w:p>
        </w:tc>
        <w:tc>
          <w:tcPr>
            <w:tcW w:w="707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B219D18">
            <w:pPr>
              <w:keepNext w:val="0"/>
              <w:keepLines w:val="0"/>
              <w:suppressLineNumbers w:val="0"/>
              <w:spacing w:before="0" w:beforeAutospacing="0" w:after="0" w:afterAutospacing="0"/>
              <w:ind w:left="0" w:right="0"/>
              <w:jc w:val="right"/>
              <w:rPr>
                <w:rFonts w:hint="default"/>
              </w:rPr>
            </w:pPr>
          </w:p>
        </w:tc>
        <w:tc>
          <w:tcPr>
            <w:tcW w:w="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6D66D7">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8F534C">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55</w:t>
            </w:r>
          </w:p>
        </w:tc>
        <w:tc>
          <w:tcPr>
            <w:tcW w:w="689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BD2D78B">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14:paraId="5687ED75">
        <w:tblPrEx>
          <w:tblCellMar>
            <w:top w:w="0" w:type="dxa"/>
            <w:left w:w="108" w:type="dxa"/>
            <w:bottom w:w="0" w:type="dxa"/>
            <w:right w:w="108" w:type="dxa"/>
          </w:tblCellMar>
        </w:tblPrEx>
        <w:trPr>
          <w:trHeight w:val="79" w:hRule="atLeast"/>
        </w:trPr>
        <w:tc>
          <w:tcPr>
            <w:tcW w:w="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BD5E1D">
            <w:pPr>
              <w:keepNext w:val="0"/>
              <w:keepLines w:val="0"/>
              <w:suppressLineNumbers w:val="0"/>
              <w:spacing w:before="0" w:beforeAutospacing="0" w:after="0" w:afterAutospacing="0"/>
              <w:ind w:left="0" w:right="0"/>
              <w:jc w:val="left"/>
              <w:rPr>
                <w:rFonts w:hint="default"/>
                <w:highlight w:val="none"/>
              </w:rPr>
            </w:pPr>
          </w:p>
        </w:tc>
        <w:tc>
          <w:tcPr>
            <w:tcW w:w="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6484A2">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0"/>
                <w:szCs w:val="20"/>
                <w:u w:val="none"/>
                <w:lang w:val="en-US" w:eastAsia="zh-CN" w:bidi="ar"/>
              </w:rPr>
              <w:t>25</w:t>
            </w:r>
          </w:p>
        </w:tc>
        <w:tc>
          <w:tcPr>
            <w:tcW w:w="707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3E74290">
            <w:pPr>
              <w:keepNext w:val="0"/>
              <w:keepLines w:val="0"/>
              <w:suppressLineNumbers w:val="0"/>
              <w:spacing w:before="0" w:beforeAutospacing="0" w:after="0" w:afterAutospacing="0"/>
              <w:ind w:left="0" w:right="0"/>
              <w:jc w:val="right"/>
              <w:rPr>
                <w:rFonts w:hint="default"/>
              </w:rPr>
            </w:pPr>
          </w:p>
        </w:tc>
        <w:tc>
          <w:tcPr>
            <w:tcW w:w="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1ECBA3">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327E55">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56</w:t>
            </w:r>
          </w:p>
        </w:tc>
        <w:tc>
          <w:tcPr>
            <w:tcW w:w="689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466BCC6">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14:paraId="403ADC15">
        <w:tblPrEx>
          <w:tblCellMar>
            <w:top w:w="0" w:type="dxa"/>
            <w:left w:w="108" w:type="dxa"/>
            <w:bottom w:w="0" w:type="dxa"/>
            <w:right w:w="108" w:type="dxa"/>
          </w:tblCellMar>
        </w:tblPrEx>
        <w:trPr>
          <w:trHeight w:val="79" w:hRule="atLeast"/>
        </w:trPr>
        <w:tc>
          <w:tcPr>
            <w:tcW w:w="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51CC01">
            <w:pPr>
              <w:keepNext w:val="0"/>
              <w:keepLines w:val="0"/>
              <w:suppressLineNumbers w:val="0"/>
              <w:spacing w:before="0" w:beforeAutospacing="0" w:after="0" w:afterAutospacing="0"/>
              <w:ind w:left="0" w:right="0"/>
              <w:jc w:val="left"/>
              <w:rPr>
                <w:rFonts w:hint="default"/>
                <w:highlight w:val="none"/>
              </w:rPr>
            </w:pPr>
          </w:p>
        </w:tc>
        <w:tc>
          <w:tcPr>
            <w:tcW w:w="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3A19AA">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0"/>
                <w:szCs w:val="20"/>
                <w:u w:val="none"/>
                <w:lang w:val="en-US" w:eastAsia="zh-CN" w:bidi="ar"/>
              </w:rPr>
              <w:t>26</w:t>
            </w:r>
          </w:p>
        </w:tc>
        <w:tc>
          <w:tcPr>
            <w:tcW w:w="707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E98F4C8">
            <w:pPr>
              <w:keepNext w:val="0"/>
              <w:keepLines w:val="0"/>
              <w:suppressLineNumbers w:val="0"/>
              <w:spacing w:before="0" w:beforeAutospacing="0" w:after="0" w:afterAutospacing="0"/>
              <w:ind w:left="0" w:right="0"/>
              <w:jc w:val="right"/>
              <w:rPr>
                <w:rFonts w:hint="default"/>
              </w:rPr>
            </w:pPr>
          </w:p>
        </w:tc>
        <w:tc>
          <w:tcPr>
            <w:tcW w:w="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4B3A53">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DD79CE">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57</w:t>
            </w:r>
          </w:p>
        </w:tc>
        <w:tc>
          <w:tcPr>
            <w:tcW w:w="689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A50C687">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14:paraId="452E795F">
        <w:tblPrEx>
          <w:tblCellMar>
            <w:top w:w="0" w:type="dxa"/>
            <w:left w:w="108" w:type="dxa"/>
            <w:bottom w:w="0" w:type="dxa"/>
            <w:right w:w="108" w:type="dxa"/>
          </w:tblCellMar>
        </w:tblPrEx>
        <w:trPr>
          <w:trHeight w:val="79" w:hRule="atLeast"/>
        </w:trPr>
        <w:tc>
          <w:tcPr>
            <w:tcW w:w="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06A3B9">
            <w:pPr>
              <w:keepNext w:val="0"/>
              <w:keepLines w:val="0"/>
              <w:widowControl/>
              <w:suppressLineNumbers w:val="0"/>
              <w:spacing w:before="0" w:beforeAutospacing="0" w:after="0" w:afterAutospacing="0"/>
              <w:ind w:left="0" w:right="0"/>
              <w:jc w:val="center"/>
              <w:textAlignment w:val="center"/>
              <w:rPr>
                <w:rFonts w:hint="default"/>
                <w:highlight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F64359">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27</w:t>
            </w:r>
          </w:p>
        </w:tc>
        <w:tc>
          <w:tcPr>
            <w:tcW w:w="707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8DF1EAB">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643.49</w:t>
            </w:r>
          </w:p>
        </w:tc>
        <w:tc>
          <w:tcPr>
            <w:tcW w:w="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FDAFF6">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b/>
                <w:bCs/>
                <w:i w:val="0"/>
                <w:iCs w:val="0"/>
                <w:color w:val="000000"/>
                <w:kern w:val="0"/>
                <w:sz w:val="22"/>
                <w:szCs w:val="22"/>
                <w:u w:val="none"/>
                <w:lang w:val="en-US" w:eastAsia="zh-CN" w:bidi="ar"/>
              </w:rPr>
              <w:t>本年支出合计</w:t>
            </w:r>
          </w:p>
        </w:tc>
        <w:tc>
          <w:tcPr>
            <w:tcW w:w="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6ACBE4">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58</w:t>
            </w:r>
          </w:p>
        </w:tc>
        <w:tc>
          <w:tcPr>
            <w:tcW w:w="689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B7225C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643.49</w:t>
            </w:r>
          </w:p>
        </w:tc>
      </w:tr>
      <w:tr w14:paraId="6892B385">
        <w:tblPrEx>
          <w:tblCellMar>
            <w:top w:w="0" w:type="dxa"/>
            <w:left w:w="108" w:type="dxa"/>
            <w:bottom w:w="0" w:type="dxa"/>
            <w:right w:w="108" w:type="dxa"/>
          </w:tblCellMar>
        </w:tblPrEx>
        <w:trPr>
          <w:trHeight w:val="79" w:hRule="atLeast"/>
        </w:trPr>
        <w:tc>
          <w:tcPr>
            <w:tcW w:w="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6D4958">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ascii="宋体" w:hAnsi="宋体" w:eastAsia="宋体" w:cs="宋体"/>
                <w:i w:val="0"/>
                <w:iCs w:val="0"/>
                <w:color w:val="000000"/>
                <w:kern w:val="0"/>
                <w:sz w:val="22"/>
                <w:szCs w:val="22"/>
                <w:u w:val="none"/>
                <w:lang w:val="en-US" w:eastAsia="zh-CN" w:bidi="ar"/>
              </w:rPr>
              <w:t>使用非财政拨款结余（含专用结余）</w:t>
            </w:r>
          </w:p>
        </w:tc>
        <w:tc>
          <w:tcPr>
            <w:tcW w:w="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A6A63F">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28</w:t>
            </w:r>
          </w:p>
        </w:tc>
        <w:tc>
          <w:tcPr>
            <w:tcW w:w="707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6DEF116">
            <w:pPr>
              <w:keepNext w:val="0"/>
              <w:keepLines w:val="0"/>
              <w:suppressLineNumbers w:val="0"/>
              <w:spacing w:before="0" w:beforeAutospacing="0" w:after="0" w:afterAutospacing="0"/>
              <w:ind w:left="0" w:right="0"/>
              <w:jc w:val="right"/>
              <w:rPr>
                <w:rFonts w:hint="default"/>
              </w:rPr>
            </w:pPr>
          </w:p>
        </w:tc>
        <w:tc>
          <w:tcPr>
            <w:tcW w:w="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2521C2">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结余分配</w:t>
            </w:r>
          </w:p>
        </w:tc>
        <w:tc>
          <w:tcPr>
            <w:tcW w:w="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D466B8">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59</w:t>
            </w:r>
          </w:p>
        </w:tc>
        <w:tc>
          <w:tcPr>
            <w:tcW w:w="689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841F9D5">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14:paraId="6D198CCD">
        <w:tblPrEx>
          <w:tblCellMar>
            <w:top w:w="0" w:type="dxa"/>
            <w:left w:w="108" w:type="dxa"/>
            <w:bottom w:w="0" w:type="dxa"/>
            <w:right w:w="108" w:type="dxa"/>
          </w:tblCellMar>
        </w:tblPrEx>
        <w:trPr>
          <w:trHeight w:val="79" w:hRule="atLeast"/>
        </w:trPr>
        <w:tc>
          <w:tcPr>
            <w:tcW w:w="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FDA74D">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4A0630">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29</w:t>
            </w:r>
          </w:p>
        </w:tc>
        <w:tc>
          <w:tcPr>
            <w:tcW w:w="707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B0BE3A0">
            <w:pPr>
              <w:keepNext w:val="0"/>
              <w:keepLines w:val="0"/>
              <w:suppressLineNumbers w:val="0"/>
              <w:spacing w:before="0" w:beforeAutospacing="0" w:after="0" w:afterAutospacing="0"/>
              <w:ind w:left="0" w:right="0"/>
              <w:jc w:val="right"/>
              <w:rPr>
                <w:rFonts w:hint="default"/>
              </w:rPr>
            </w:pPr>
          </w:p>
        </w:tc>
        <w:tc>
          <w:tcPr>
            <w:tcW w:w="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33B829">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年末结转和结余</w:t>
            </w:r>
          </w:p>
        </w:tc>
        <w:tc>
          <w:tcPr>
            <w:tcW w:w="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7BFC06">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60</w:t>
            </w:r>
          </w:p>
        </w:tc>
        <w:tc>
          <w:tcPr>
            <w:tcW w:w="689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6C03487">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14:paraId="47BDEAC3">
        <w:tblPrEx>
          <w:tblCellMar>
            <w:top w:w="0" w:type="dxa"/>
            <w:left w:w="108" w:type="dxa"/>
            <w:bottom w:w="0" w:type="dxa"/>
            <w:right w:w="108" w:type="dxa"/>
          </w:tblCellMar>
        </w:tblPrEx>
        <w:trPr>
          <w:trHeight w:val="79" w:hRule="atLeast"/>
        </w:trPr>
        <w:tc>
          <w:tcPr>
            <w:tcW w:w="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E06CB7">
            <w:pPr>
              <w:keepNext w:val="0"/>
              <w:keepLines w:val="0"/>
              <w:suppressLineNumbers w:val="0"/>
              <w:spacing w:before="0" w:beforeAutospacing="0" w:after="0" w:afterAutospacing="0"/>
              <w:ind w:left="0" w:right="0"/>
              <w:jc w:val="left"/>
              <w:rPr>
                <w:rFonts w:hint="default"/>
                <w:highlight w:val="none"/>
              </w:rPr>
            </w:pPr>
          </w:p>
        </w:tc>
        <w:tc>
          <w:tcPr>
            <w:tcW w:w="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A589C8">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30</w:t>
            </w:r>
          </w:p>
        </w:tc>
        <w:tc>
          <w:tcPr>
            <w:tcW w:w="707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3ABF43B">
            <w:pPr>
              <w:keepNext w:val="0"/>
              <w:keepLines w:val="0"/>
              <w:suppressLineNumbers w:val="0"/>
              <w:spacing w:before="0" w:beforeAutospacing="0" w:after="0" w:afterAutospacing="0"/>
              <w:ind w:left="0" w:right="0"/>
              <w:jc w:val="right"/>
              <w:rPr>
                <w:rFonts w:hint="default"/>
              </w:rPr>
            </w:pPr>
          </w:p>
        </w:tc>
        <w:tc>
          <w:tcPr>
            <w:tcW w:w="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27E0F9">
            <w:pPr>
              <w:keepNext w:val="0"/>
              <w:keepLines w:val="0"/>
              <w:suppressLineNumbers w:val="0"/>
              <w:spacing w:before="0" w:beforeAutospacing="0" w:after="0" w:afterAutospacing="0"/>
              <w:ind w:left="0" w:right="0"/>
              <w:jc w:val="left"/>
              <w:rPr>
                <w:rFonts w:hint="default"/>
              </w:rPr>
            </w:pPr>
          </w:p>
        </w:tc>
        <w:tc>
          <w:tcPr>
            <w:tcW w:w="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E524FC">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61</w:t>
            </w:r>
          </w:p>
        </w:tc>
        <w:tc>
          <w:tcPr>
            <w:tcW w:w="689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A2326AC">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r>
      <w:tr w14:paraId="54DCC060">
        <w:tblPrEx>
          <w:tblCellMar>
            <w:top w:w="0" w:type="dxa"/>
            <w:left w:w="108" w:type="dxa"/>
            <w:bottom w:w="0" w:type="dxa"/>
            <w:right w:w="108" w:type="dxa"/>
          </w:tblCellMar>
        </w:tblPrEx>
        <w:trPr>
          <w:trHeight w:val="79" w:hRule="atLeast"/>
        </w:trPr>
        <w:tc>
          <w:tcPr>
            <w:tcW w:w="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3E590E">
            <w:pPr>
              <w:keepNext w:val="0"/>
              <w:keepLines w:val="0"/>
              <w:widowControl/>
              <w:suppressLineNumbers w:val="0"/>
              <w:spacing w:before="0" w:beforeAutospacing="0" w:after="0" w:afterAutospacing="0"/>
              <w:ind w:left="0" w:right="0"/>
              <w:jc w:val="center"/>
              <w:textAlignment w:val="center"/>
              <w:rPr>
                <w:rFonts w:hint="default"/>
                <w:highlight w:val="none"/>
              </w:rPr>
            </w:pPr>
            <w:r>
              <w:rPr>
                <w:rFonts w:hint="eastAsia" w:ascii="宋体" w:hAnsi="宋体" w:eastAsia="宋体" w:cs="宋体"/>
                <w:b/>
                <w:bCs/>
                <w:i w:val="0"/>
                <w:iCs w:val="0"/>
                <w:color w:val="000000"/>
                <w:kern w:val="0"/>
                <w:sz w:val="22"/>
                <w:szCs w:val="22"/>
                <w:u w:val="none"/>
                <w:lang w:val="en-US" w:eastAsia="zh-CN" w:bidi="ar"/>
              </w:rPr>
              <w:t>总计</w:t>
            </w:r>
          </w:p>
        </w:tc>
        <w:tc>
          <w:tcPr>
            <w:tcW w:w="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776594">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31</w:t>
            </w:r>
          </w:p>
        </w:tc>
        <w:tc>
          <w:tcPr>
            <w:tcW w:w="707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A808442">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643.49</w:t>
            </w:r>
          </w:p>
        </w:tc>
        <w:tc>
          <w:tcPr>
            <w:tcW w:w="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4A4DD0">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b/>
                <w:bCs/>
                <w:i w:val="0"/>
                <w:iCs w:val="0"/>
                <w:color w:val="000000"/>
                <w:kern w:val="0"/>
                <w:sz w:val="22"/>
                <w:szCs w:val="22"/>
                <w:u w:val="none"/>
                <w:lang w:val="en-US" w:eastAsia="zh-CN" w:bidi="ar"/>
              </w:rPr>
              <w:t>总计</w:t>
            </w:r>
          </w:p>
        </w:tc>
        <w:tc>
          <w:tcPr>
            <w:tcW w:w="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B91C55">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62</w:t>
            </w:r>
          </w:p>
        </w:tc>
        <w:tc>
          <w:tcPr>
            <w:tcW w:w="689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F7F2D6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643.49</w:t>
            </w:r>
          </w:p>
        </w:tc>
      </w:tr>
    </w:tbl>
    <w:p w14:paraId="17C68B55">
      <w:pPr>
        <w:rPr>
          <w:rFonts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tbl>
      <w:tblPr>
        <w:tblStyle w:val="6"/>
        <w:tblW w:w="6213" w:type="pct"/>
        <w:tblInd w:w="0" w:type="dxa"/>
        <w:tblLayout w:type="fixed"/>
        <w:tblCellMar>
          <w:top w:w="0" w:type="dxa"/>
          <w:left w:w="108" w:type="dxa"/>
          <w:bottom w:w="0" w:type="dxa"/>
          <w:right w:w="108" w:type="dxa"/>
        </w:tblCellMar>
      </w:tblPr>
      <w:tblGrid>
        <w:gridCol w:w="986"/>
        <w:gridCol w:w="3261"/>
        <w:gridCol w:w="266"/>
        <w:gridCol w:w="209"/>
        <w:gridCol w:w="59"/>
        <w:gridCol w:w="1288"/>
        <w:gridCol w:w="1347"/>
        <w:gridCol w:w="586"/>
        <w:gridCol w:w="761"/>
        <w:gridCol w:w="1343"/>
        <w:gridCol w:w="4"/>
        <w:gridCol w:w="1347"/>
        <w:gridCol w:w="312"/>
        <w:gridCol w:w="844"/>
        <w:gridCol w:w="191"/>
        <w:gridCol w:w="1364"/>
        <w:gridCol w:w="131"/>
        <w:gridCol w:w="794"/>
        <w:gridCol w:w="1050"/>
        <w:gridCol w:w="1471"/>
      </w:tblGrid>
      <w:tr w14:paraId="0F9832DC">
        <w:tblPrEx>
          <w:tblCellMar>
            <w:top w:w="0" w:type="dxa"/>
            <w:left w:w="108" w:type="dxa"/>
            <w:bottom w:w="0" w:type="dxa"/>
            <w:right w:w="108" w:type="dxa"/>
          </w:tblCellMar>
        </w:tblPrEx>
        <w:trPr>
          <w:trHeight w:val="951" w:hRule="atLeast"/>
        </w:trPr>
        <w:tc>
          <w:tcPr>
            <w:tcW w:w="4799" w:type="pct"/>
            <w:gridSpan w:val="20"/>
            <w:tcBorders>
              <w:top w:val="nil"/>
              <w:left w:val="nil"/>
              <w:bottom w:val="nil"/>
              <w:right w:val="nil"/>
            </w:tcBorders>
            <w:shd w:val="clear" w:color="auto" w:fill="auto"/>
            <w:noWrap/>
            <w:vAlign w:val="bottom"/>
          </w:tcPr>
          <w:p w14:paraId="022FAF19">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i w:val="0"/>
                <w:iCs w:val="0"/>
                <w:color w:val="000000"/>
                <w:kern w:val="0"/>
                <w:sz w:val="30"/>
                <w:szCs w:val="30"/>
                <w:u w:val="none"/>
                <w:lang w:val="en-US" w:eastAsia="zh-CN" w:bidi="ar"/>
              </w:rPr>
              <w:t>收入决算表</w:t>
            </w:r>
          </w:p>
        </w:tc>
      </w:tr>
      <w:tr w14:paraId="6C9649A8">
        <w:tblPrEx>
          <w:tblCellMar>
            <w:top w:w="0" w:type="dxa"/>
            <w:left w:w="108" w:type="dxa"/>
            <w:bottom w:w="0" w:type="dxa"/>
            <w:right w:w="108" w:type="dxa"/>
          </w:tblCellMar>
        </w:tblPrEx>
        <w:trPr>
          <w:trHeight w:val="317" w:hRule="atLeast"/>
        </w:trPr>
        <w:tc>
          <w:tcPr>
            <w:tcW w:w="1157" w:type="pct"/>
            <w:gridSpan w:val="2"/>
            <w:tcBorders>
              <w:top w:val="nil"/>
              <w:left w:val="nil"/>
              <w:bottom w:val="nil"/>
              <w:right w:val="nil"/>
            </w:tcBorders>
            <w:shd w:val="clear" w:color="auto" w:fill="auto"/>
            <w:noWrap/>
            <w:vAlign w:val="bottom"/>
          </w:tcPr>
          <w:p w14:paraId="29C7B06E">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72" w:type="pct"/>
            <w:tcBorders>
              <w:top w:val="nil"/>
              <w:left w:val="nil"/>
              <w:bottom w:val="nil"/>
              <w:right w:val="nil"/>
            </w:tcBorders>
            <w:shd w:val="clear" w:color="auto" w:fill="auto"/>
            <w:noWrap/>
            <w:vAlign w:val="bottom"/>
          </w:tcPr>
          <w:p w14:paraId="3AD95B5B">
            <w:pPr>
              <w:keepNext w:val="0"/>
              <w:keepLines w:val="0"/>
              <w:suppressLineNumbers w:val="0"/>
              <w:spacing w:before="0" w:beforeAutospacing="0" w:after="0" w:afterAutospacing="0"/>
              <w:ind w:left="0" w:right="0"/>
              <w:rPr>
                <w:rFonts w:hint="default"/>
              </w:rPr>
            </w:pPr>
          </w:p>
        </w:tc>
        <w:tc>
          <w:tcPr>
            <w:tcW w:w="72" w:type="pct"/>
            <w:gridSpan w:val="2"/>
            <w:tcBorders>
              <w:top w:val="nil"/>
              <w:left w:val="nil"/>
              <w:bottom w:val="nil"/>
              <w:right w:val="nil"/>
            </w:tcBorders>
            <w:shd w:val="clear" w:color="auto" w:fill="auto"/>
            <w:noWrap/>
            <w:vAlign w:val="bottom"/>
          </w:tcPr>
          <w:p w14:paraId="594D3611">
            <w:pPr>
              <w:keepNext w:val="0"/>
              <w:keepLines w:val="0"/>
              <w:suppressLineNumbers w:val="0"/>
              <w:spacing w:before="0" w:beforeAutospacing="0" w:after="0" w:afterAutospacing="0"/>
              <w:ind w:left="0" w:right="0"/>
              <w:rPr>
                <w:rFonts w:hint="default"/>
              </w:rPr>
            </w:pPr>
          </w:p>
        </w:tc>
        <w:tc>
          <w:tcPr>
            <w:tcW w:w="877" w:type="pct"/>
            <w:gridSpan w:val="3"/>
            <w:tcBorders>
              <w:top w:val="nil"/>
              <w:left w:val="nil"/>
              <w:bottom w:val="nil"/>
              <w:right w:val="nil"/>
            </w:tcBorders>
            <w:shd w:val="clear" w:color="auto" w:fill="auto"/>
            <w:noWrap/>
            <w:vAlign w:val="bottom"/>
          </w:tcPr>
          <w:p w14:paraId="5342BFF0">
            <w:pPr>
              <w:keepNext w:val="0"/>
              <w:keepLines w:val="0"/>
              <w:suppressLineNumbers w:val="0"/>
              <w:spacing w:before="0" w:beforeAutospacing="0" w:after="0" w:afterAutospacing="0"/>
              <w:ind w:left="0" w:right="0"/>
              <w:rPr>
                <w:rFonts w:hint="default"/>
              </w:rPr>
            </w:pPr>
          </w:p>
        </w:tc>
        <w:tc>
          <w:tcPr>
            <w:tcW w:w="573" w:type="pct"/>
            <w:gridSpan w:val="2"/>
            <w:tcBorders>
              <w:top w:val="nil"/>
              <w:left w:val="nil"/>
              <w:bottom w:val="nil"/>
              <w:right w:val="nil"/>
            </w:tcBorders>
            <w:shd w:val="clear" w:color="auto" w:fill="auto"/>
            <w:noWrap/>
            <w:vAlign w:val="bottom"/>
          </w:tcPr>
          <w:p w14:paraId="6BCE44E9">
            <w:pPr>
              <w:keepNext w:val="0"/>
              <w:keepLines w:val="0"/>
              <w:suppressLineNumbers w:val="0"/>
              <w:spacing w:before="0" w:beforeAutospacing="0" w:after="0" w:afterAutospacing="0"/>
              <w:ind w:left="0" w:right="0"/>
              <w:rPr>
                <w:rFonts w:hint="default"/>
              </w:rPr>
            </w:pPr>
          </w:p>
        </w:tc>
        <w:tc>
          <w:tcPr>
            <w:tcW w:w="453" w:type="pct"/>
            <w:gridSpan w:val="3"/>
            <w:tcBorders>
              <w:top w:val="nil"/>
              <w:left w:val="nil"/>
              <w:bottom w:val="nil"/>
              <w:right w:val="nil"/>
            </w:tcBorders>
            <w:shd w:val="clear" w:color="auto" w:fill="auto"/>
            <w:noWrap/>
            <w:vAlign w:val="bottom"/>
          </w:tcPr>
          <w:p w14:paraId="202D4EC8">
            <w:pPr>
              <w:keepNext w:val="0"/>
              <w:keepLines w:val="0"/>
              <w:suppressLineNumbers w:val="0"/>
              <w:spacing w:before="0" w:beforeAutospacing="0" w:after="0" w:afterAutospacing="0"/>
              <w:ind w:left="0" w:right="0"/>
              <w:rPr>
                <w:rFonts w:hint="default"/>
              </w:rPr>
            </w:pPr>
          </w:p>
        </w:tc>
        <w:tc>
          <w:tcPr>
            <w:tcW w:w="229" w:type="pct"/>
            <w:tcBorders>
              <w:top w:val="nil"/>
              <w:left w:val="nil"/>
              <w:bottom w:val="nil"/>
              <w:right w:val="nil"/>
            </w:tcBorders>
            <w:shd w:val="clear" w:color="auto" w:fill="auto"/>
            <w:noWrap/>
            <w:vAlign w:val="bottom"/>
          </w:tcPr>
          <w:p w14:paraId="5F9CE825">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59" w:type="pct"/>
            <w:gridSpan w:val="3"/>
            <w:tcBorders>
              <w:top w:val="nil"/>
              <w:left w:val="nil"/>
              <w:bottom w:val="nil"/>
              <w:right w:val="nil"/>
            </w:tcBorders>
            <w:shd w:val="clear" w:color="auto" w:fill="auto"/>
            <w:noWrap/>
            <w:vAlign w:val="bottom"/>
          </w:tcPr>
          <w:p w14:paraId="75A77FFB">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6" w:type="pct"/>
            <w:tcBorders>
              <w:top w:val="nil"/>
              <w:left w:val="nil"/>
              <w:bottom w:val="nil"/>
              <w:right w:val="nil"/>
            </w:tcBorders>
            <w:shd w:val="clear" w:color="auto" w:fill="auto"/>
            <w:noWrap/>
            <w:vAlign w:val="bottom"/>
          </w:tcPr>
          <w:p w14:paraId="0F20FE4C">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6" w:type="pct"/>
            <w:tcBorders>
              <w:top w:val="nil"/>
              <w:left w:val="nil"/>
              <w:bottom w:val="nil"/>
              <w:right w:val="nil"/>
            </w:tcBorders>
            <w:shd w:val="clear" w:color="auto" w:fill="auto"/>
            <w:noWrap/>
            <w:vAlign w:val="bottom"/>
          </w:tcPr>
          <w:p w14:paraId="4031E6FE">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00" w:type="pct"/>
            <w:tcBorders>
              <w:top w:val="nil"/>
              <w:left w:val="nil"/>
              <w:bottom w:val="nil"/>
              <w:right w:val="nil"/>
            </w:tcBorders>
            <w:shd w:val="clear" w:color="auto" w:fill="auto"/>
            <w:noWrap/>
            <w:vAlign w:val="bottom"/>
          </w:tcPr>
          <w:p w14:paraId="5F5ED8F9">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公开02表</w:t>
            </w:r>
          </w:p>
        </w:tc>
      </w:tr>
      <w:tr w14:paraId="24704FFC">
        <w:tblPrEx>
          <w:tblCellMar>
            <w:top w:w="0" w:type="dxa"/>
            <w:left w:w="108" w:type="dxa"/>
            <w:bottom w:w="0" w:type="dxa"/>
            <w:right w:w="108" w:type="dxa"/>
          </w:tblCellMar>
        </w:tblPrEx>
        <w:trPr>
          <w:trHeight w:val="317" w:hRule="atLeast"/>
        </w:trPr>
        <w:tc>
          <w:tcPr>
            <w:tcW w:w="1157" w:type="pct"/>
            <w:gridSpan w:val="2"/>
            <w:tcBorders>
              <w:top w:val="nil"/>
              <w:left w:val="nil"/>
              <w:bottom w:val="single" w:color="auto" w:sz="4" w:space="0"/>
              <w:right w:val="nil"/>
            </w:tcBorders>
            <w:shd w:val="clear" w:color="auto" w:fill="auto"/>
            <w:noWrap/>
            <w:vAlign w:val="bottom"/>
          </w:tcPr>
          <w:p w14:paraId="1E3416DE">
            <w:pPr>
              <w:keepNext w:val="0"/>
              <w:keepLines w:val="0"/>
              <w:widowControl/>
              <w:suppressLineNumbers w:val="0"/>
              <w:spacing w:before="0" w:beforeAutospacing="0" w:after="0" w:afterAutospacing="0"/>
              <w:ind w:left="0" w:right="0"/>
              <w:jc w:val="left"/>
              <w:textAlignment w:val="bottom"/>
              <w:rPr>
                <w:rFonts w:hint="eastAsia" w:ascii="Arial" w:hAnsi="Arial" w:eastAsia="宋体" w:cs="Arial"/>
                <w:color w:val="000000"/>
                <w:sz w:val="20"/>
                <w:szCs w:val="20"/>
                <w:highlight w:val="none"/>
                <w:lang w:eastAsia="zh-CN"/>
              </w:rPr>
            </w:pPr>
            <w:r>
              <w:rPr>
                <w:rFonts w:hint="eastAsia" w:ascii="宋体" w:hAnsi="宋体" w:eastAsia="宋体" w:cs="宋体"/>
                <w:i w:val="0"/>
                <w:iCs w:val="0"/>
                <w:color w:val="000000"/>
                <w:kern w:val="0"/>
                <w:sz w:val="20"/>
                <w:szCs w:val="20"/>
                <w:u w:val="none"/>
                <w:lang w:val="en-US" w:eastAsia="zh-CN" w:bidi="ar"/>
              </w:rPr>
              <w:t>部门：广西河池市环江毛南族自治县下南卫生院</w:t>
            </w:r>
          </w:p>
        </w:tc>
        <w:tc>
          <w:tcPr>
            <w:tcW w:w="72" w:type="pct"/>
            <w:tcBorders>
              <w:top w:val="nil"/>
              <w:left w:val="nil"/>
              <w:bottom w:val="single" w:color="auto" w:sz="4" w:space="0"/>
              <w:right w:val="nil"/>
            </w:tcBorders>
            <w:shd w:val="clear" w:color="auto" w:fill="auto"/>
            <w:noWrap/>
            <w:vAlign w:val="bottom"/>
          </w:tcPr>
          <w:p w14:paraId="651CEFF4">
            <w:pPr>
              <w:keepNext w:val="0"/>
              <w:keepLines w:val="0"/>
              <w:suppressLineNumbers w:val="0"/>
              <w:spacing w:before="0" w:beforeAutospacing="0" w:after="0" w:afterAutospacing="0"/>
              <w:ind w:left="0" w:right="0"/>
              <w:rPr>
                <w:rFonts w:hint="default"/>
              </w:rPr>
            </w:pPr>
          </w:p>
        </w:tc>
        <w:tc>
          <w:tcPr>
            <w:tcW w:w="72" w:type="pct"/>
            <w:gridSpan w:val="2"/>
            <w:tcBorders>
              <w:top w:val="nil"/>
              <w:left w:val="nil"/>
              <w:bottom w:val="single" w:color="auto" w:sz="4" w:space="0"/>
              <w:right w:val="nil"/>
            </w:tcBorders>
            <w:shd w:val="clear" w:color="auto" w:fill="auto"/>
            <w:noWrap/>
            <w:vAlign w:val="bottom"/>
          </w:tcPr>
          <w:p w14:paraId="637D9FBB">
            <w:pPr>
              <w:keepNext w:val="0"/>
              <w:keepLines w:val="0"/>
              <w:suppressLineNumbers w:val="0"/>
              <w:spacing w:before="0" w:beforeAutospacing="0" w:after="0" w:afterAutospacing="0"/>
              <w:ind w:left="0" w:right="0"/>
              <w:rPr>
                <w:rFonts w:hint="default"/>
              </w:rPr>
            </w:pPr>
          </w:p>
        </w:tc>
        <w:tc>
          <w:tcPr>
            <w:tcW w:w="877" w:type="pct"/>
            <w:gridSpan w:val="3"/>
            <w:tcBorders>
              <w:top w:val="nil"/>
              <w:left w:val="nil"/>
              <w:bottom w:val="single" w:color="auto" w:sz="4" w:space="0"/>
              <w:right w:val="nil"/>
            </w:tcBorders>
            <w:shd w:val="clear" w:color="auto" w:fill="auto"/>
            <w:noWrap/>
            <w:vAlign w:val="bottom"/>
          </w:tcPr>
          <w:p w14:paraId="1908CE15">
            <w:pPr>
              <w:keepNext w:val="0"/>
              <w:keepLines w:val="0"/>
              <w:suppressLineNumbers w:val="0"/>
              <w:spacing w:before="0" w:beforeAutospacing="0" w:after="0" w:afterAutospacing="0"/>
              <w:ind w:left="0" w:right="0"/>
              <w:rPr>
                <w:rFonts w:hint="default"/>
              </w:rPr>
            </w:pPr>
          </w:p>
        </w:tc>
        <w:tc>
          <w:tcPr>
            <w:tcW w:w="573" w:type="pct"/>
            <w:gridSpan w:val="2"/>
            <w:tcBorders>
              <w:top w:val="nil"/>
              <w:left w:val="nil"/>
              <w:bottom w:val="single" w:color="auto" w:sz="4" w:space="0"/>
              <w:right w:val="nil"/>
            </w:tcBorders>
            <w:shd w:val="clear" w:color="auto" w:fill="auto"/>
            <w:noWrap/>
            <w:vAlign w:val="bottom"/>
          </w:tcPr>
          <w:p w14:paraId="77ABE4B2">
            <w:pPr>
              <w:keepNext w:val="0"/>
              <w:keepLines w:val="0"/>
              <w:suppressLineNumbers w:val="0"/>
              <w:spacing w:before="0" w:beforeAutospacing="0" w:after="0" w:afterAutospacing="0"/>
              <w:ind w:left="0" w:right="0"/>
              <w:rPr>
                <w:rFonts w:hint="default"/>
              </w:rPr>
            </w:pPr>
          </w:p>
        </w:tc>
        <w:tc>
          <w:tcPr>
            <w:tcW w:w="453" w:type="pct"/>
            <w:gridSpan w:val="3"/>
            <w:tcBorders>
              <w:top w:val="nil"/>
              <w:left w:val="nil"/>
              <w:bottom w:val="single" w:color="auto" w:sz="4" w:space="0"/>
              <w:right w:val="nil"/>
            </w:tcBorders>
            <w:shd w:val="clear" w:color="auto" w:fill="auto"/>
            <w:noWrap/>
            <w:vAlign w:val="bottom"/>
          </w:tcPr>
          <w:p w14:paraId="4D17339B">
            <w:pPr>
              <w:keepNext w:val="0"/>
              <w:keepLines w:val="0"/>
              <w:suppressLineNumbers w:val="0"/>
              <w:spacing w:before="0" w:beforeAutospacing="0" w:after="0" w:afterAutospacing="0"/>
              <w:ind w:left="0" w:right="0"/>
              <w:rPr>
                <w:rFonts w:hint="default"/>
              </w:rPr>
            </w:pPr>
          </w:p>
        </w:tc>
        <w:tc>
          <w:tcPr>
            <w:tcW w:w="229" w:type="pct"/>
            <w:tcBorders>
              <w:top w:val="nil"/>
              <w:left w:val="nil"/>
              <w:bottom w:val="single" w:color="auto" w:sz="4" w:space="0"/>
              <w:right w:val="nil"/>
            </w:tcBorders>
            <w:shd w:val="clear" w:color="auto" w:fill="auto"/>
            <w:noWrap/>
            <w:vAlign w:val="bottom"/>
          </w:tcPr>
          <w:p w14:paraId="0D41BBB8">
            <w:pPr>
              <w:keepNext w:val="0"/>
              <w:keepLines w:val="0"/>
              <w:suppressLineNumbers w:val="0"/>
              <w:spacing w:before="0" w:beforeAutospacing="0" w:after="0" w:afterAutospacing="0"/>
              <w:ind w:left="0" w:right="0"/>
              <w:rPr>
                <w:rFonts w:hint="default"/>
              </w:rPr>
            </w:pPr>
          </w:p>
        </w:tc>
        <w:tc>
          <w:tcPr>
            <w:tcW w:w="459" w:type="pct"/>
            <w:gridSpan w:val="3"/>
            <w:tcBorders>
              <w:top w:val="nil"/>
              <w:left w:val="nil"/>
              <w:bottom w:val="single" w:color="auto" w:sz="4" w:space="0"/>
              <w:right w:val="nil"/>
            </w:tcBorders>
            <w:shd w:val="clear" w:color="auto" w:fill="auto"/>
            <w:noWrap/>
            <w:vAlign w:val="bottom"/>
          </w:tcPr>
          <w:p w14:paraId="310E23D1">
            <w:pPr>
              <w:keepNext w:val="0"/>
              <w:keepLines w:val="0"/>
              <w:suppressLineNumbers w:val="0"/>
              <w:spacing w:before="0" w:beforeAutospacing="0" w:after="0" w:afterAutospacing="0"/>
              <w:ind w:left="0" w:right="0"/>
              <w:rPr>
                <w:rFonts w:hint="default"/>
              </w:rPr>
            </w:pPr>
            <w:r>
              <w:rPr>
                <w:rFonts w:hint="eastAsia" w:ascii="宋体" w:hAnsi="宋体" w:eastAsia="宋体" w:cs="宋体"/>
                <w:i w:val="0"/>
                <w:iCs w:val="0"/>
                <w:color w:val="000000"/>
                <w:kern w:val="0"/>
                <w:sz w:val="20"/>
                <w:szCs w:val="20"/>
                <w:u w:val="none"/>
                <w:lang w:val="en-US" w:eastAsia="zh-CN" w:bidi="ar"/>
              </w:rPr>
              <w:t>金额单位：万元</w:t>
            </w:r>
          </w:p>
        </w:tc>
        <w:tc>
          <w:tcPr>
            <w:tcW w:w="216" w:type="pct"/>
            <w:tcBorders>
              <w:top w:val="nil"/>
              <w:left w:val="nil"/>
              <w:bottom w:val="single" w:color="auto" w:sz="4" w:space="0"/>
              <w:right w:val="nil"/>
            </w:tcBorders>
            <w:shd w:val="clear" w:color="auto" w:fill="auto"/>
            <w:noWrap/>
            <w:vAlign w:val="bottom"/>
          </w:tcPr>
          <w:p w14:paraId="72CC5293">
            <w:pPr>
              <w:keepNext w:val="0"/>
              <w:keepLines w:val="0"/>
              <w:suppressLineNumbers w:val="0"/>
              <w:spacing w:before="0" w:beforeAutospacing="0" w:after="0" w:afterAutospacing="0"/>
              <w:ind w:left="0" w:right="0"/>
              <w:rPr>
                <w:rFonts w:hint="default"/>
              </w:rPr>
            </w:pPr>
          </w:p>
        </w:tc>
        <w:tc>
          <w:tcPr>
            <w:tcW w:w="286" w:type="pct"/>
            <w:tcBorders>
              <w:top w:val="nil"/>
              <w:left w:val="nil"/>
              <w:bottom w:val="single" w:color="auto" w:sz="4" w:space="0"/>
              <w:right w:val="nil"/>
            </w:tcBorders>
            <w:shd w:val="clear" w:color="auto" w:fill="auto"/>
            <w:noWrap/>
            <w:vAlign w:val="bottom"/>
          </w:tcPr>
          <w:p w14:paraId="21C3A839">
            <w:pPr>
              <w:keepNext w:val="0"/>
              <w:keepLines w:val="0"/>
              <w:suppressLineNumbers w:val="0"/>
              <w:spacing w:before="0" w:beforeAutospacing="0" w:after="0" w:afterAutospacing="0"/>
              <w:ind w:left="0" w:right="0"/>
              <w:rPr>
                <w:rFonts w:hint="default"/>
              </w:rPr>
            </w:pPr>
          </w:p>
        </w:tc>
        <w:tc>
          <w:tcPr>
            <w:tcW w:w="400" w:type="pct"/>
            <w:tcBorders>
              <w:top w:val="nil"/>
              <w:left w:val="nil"/>
              <w:bottom w:val="single" w:color="auto" w:sz="4" w:space="0"/>
              <w:right w:val="nil"/>
            </w:tcBorders>
            <w:shd w:val="clear" w:color="auto" w:fill="auto"/>
            <w:noWrap/>
            <w:vAlign w:val="bottom"/>
          </w:tcPr>
          <w:p w14:paraId="25C995CF">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0F545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3446" w:type="dxa"/>
          <w:trHeight w:val="300" w:hRule="atLeast"/>
        </w:trPr>
        <w:tc>
          <w:tcPr>
            <w:tcW w:w="1403" w:type="pct"/>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9B72A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13"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93515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513"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23AB56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513"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473BE8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513"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007801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513"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41FF99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513" w:type="pct"/>
            <w:gridSpan w:val="3"/>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423CCB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513"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7313D9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14:paraId="7DA47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3446" w:type="dxa"/>
          <w:trHeight w:val="300" w:hRule="atLeast"/>
        </w:trPr>
        <w:tc>
          <w:tcPr>
            <w:tcW w:w="282"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3BD08A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121" w:type="pct"/>
            <w:gridSpan w:val="3"/>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BE515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513"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579F0B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1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0D4D54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13"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6CB89C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13"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529073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1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90CF84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13" w:type="pct"/>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23003C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1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3D87C5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345E8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3446" w:type="dxa"/>
          <w:trHeight w:val="300" w:hRule="atLeast"/>
        </w:trPr>
        <w:tc>
          <w:tcPr>
            <w:tcW w:w="282"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FD2AC0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21" w:type="pct"/>
            <w:gridSpan w:val="3"/>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0FF508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13"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ED6CBF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1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BB4E3E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13"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83C9CD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13"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4D36C4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1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1A400C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13" w:type="pct"/>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FAEEFB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1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D02CC4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49E49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3446" w:type="dxa"/>
          <w:trHeight w:val="300" w:hRule="atLeast"/>
        </w:trPr>
        <w:tc>
          <w:tcPr>
            <w:tcW w:w="282"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F4B969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21" w:type="pct"/>
            <w:gridSpan w:val="3"/>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5E6697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13"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476CB4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1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BC3C12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13"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7F9DB9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13"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EA5D6E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1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82BD28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13" w:type="pct"/>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69151E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1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7E51CF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79FAD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3446" w:type="dxa"/>
          <w:trHeight w:val="405" w:hRule="atLeast"/>
        </w:trPr>
        <w:tc>
          <w:tcPr>
            <w:tcW w:w="1403" w:type="pct"/>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49717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13" w:type="pct"/>
            <w:gridSpan w:val="2"/>
            <w:tcBorders>
              <w:top w:val="single" w:color="000000" w:sz="4" w:space="0"/>
              <w:left w:val="single" w:color="000000" w:sz="4" w:space="0"/>
              <w:bottom w:val="single" w:color="000000" w:sz="4" w:space="0"/>
              <w:right w:val="single" w:color="000000" w:sz="4" w:space="0"/>
            </w:tcBorders>
            <w:shd w:val="clear" w:color="auto" w:fill="F1F1F1"/>
            <w:vAlign w:val="center"/>
          </w:tcPr>
          <w:p w14:paraId="41D369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13" w:type="pct"/>
            <w:tcBorders>
              <w:top w:val="single" w:color="000000" w:sz="4" w:space="0"/>
              <w:left w:val="single" w:color="000000" w:sz="4" w:space="0"/>
              <w:bottom w:val="single" w:color="000000" w:sz="4" w:space="0"/>
              <w:right w:val="single" w:color="000000" w:sz="4" w:space="0"/>
            </w:tcBorders>
            <w:shd w:val="clear" w:color="auto" w:fill="F1F1F1"/>
            <w:vAlign w:val="center"/>
          </w:tcPr>
          <w:p w14:paraId="1E466A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13" w:type="pct"/>
            <w:gridSpan w:val="2"/>
            <w:tcBorders>
              <w:top w:val="single" w:color="000000" w:sz="4" w:space="0"/>
              <w:left w:val="single" w:color="000000" w:sz="4" w:space="0"/>
              <w:bottom w:val="single" w:color="000000" w:sz="4" w:space="0"/>
              <w:right w:val="single" w:color="000000" w:sz="4" w:space="0"/>
            </w:tcBorders>
            <w:shd w:val="clear" w:color="auto" w:fill="F1F1F1"/>
            <w:vAlign w:val="center"/>
          </w:tcPr>
          <w:p w14:paraId="4236BE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13" w:type="pct"/>
            <w:gridSpan w:val="2"/>
            <w:tcBorders>
              <w:top w:val="single" w:color="000000" w:sz="4" w:space="0"/>
              <w:left w:val="single" w:color="000000" w:sz="4" w:space="0"/>
              <w:bottom w:val="single" w:color="000000" w:sz="4" w:space="0"/>
              <w:right w:val="single" w:color="000000" w:sz="4" w:space="0"/>
            </w:tcBorders>
            <w:shd w:val="clear" w:color="auto" w:fill="F1F1F1"/>
            <w:vAlign w:val="center"/>
          </w:tcPr>
          <w:p w14:paraId="403362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13" w:type="pct"/>
            <w:tcBorders>
              <w:top w:val="single" w:color="000000" w:sz="4" w:space="0"/>
              <w:left w:val="single" w:color="000000" w:sz="4" w:space="0"/>
              <w:bottom w:val="single" w:color="000000" w:sz="4" w:space="0"/>
              <w:right w:val="single" w:color="000000" w:sz="4" w:space="0"/>
            </w:tcBorders>
            <w:shd w:val="clear" w:color="auto" w:fill="F1F1F1"/>
            <w:vAlign w:val="center"/>
          </w:tcPr>
          <w:p w14:paraId="53E986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13" w:type="pct"/>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14:paraId="791941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13" w:type="pct"/>
            <w:tcBorders>
              <w:top w:val="single" w:color="000000" w:sz="4" w:space="0"/>
              <w:left w:val="single" w:color="000000" w:sz="4" w:space="0"/>
              <w:bottom w:val="single" w:color="000000" w:sz="4" w:space="0"/>
              <w:right w:val="single" w:color="000000" w:sz="4" w:space="0"/>
            </w:tcBorders>
            <w:shd w:val="clear" w:color="auto" w:fill="F1F1F1"/>
            <w:vAlign w:val="center"/>
          </w:tcPr>
          <w:p w14:paraId="18F638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50B9D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3446" w:type="dxa"/>
          <w:trHeight w:val="405" w:hRule="atLeast"/>
        </w:trPr>
        <w:tc>
          <w:tcPr>
            <w:tcW w:w="1403" w:type="pct"/>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F6994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51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0353D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643.49</w:t>
            </w:r>
          </w:p>
        </w:tc>
        <w:tc>
          <w:tcPr>
            <w:tcW w:w="5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61BEE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462.55</w:t>
            </w:r>
          </w:p>
        </w:tc>
        <w:tc>
          <w:tcPr>
            <w:tcW w:w="51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64FFF4">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51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C6A3D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180.94</w:t>
            </w:r>
          </w:p>
        </w:tc>
        <w:tc>
          <w:tcPr>
            <w:tcW w:w="5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FB0A5E">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513"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2F336F">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E84732">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r>
      <w:tr w14:paraId="1B945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3446" w:type="dxa"/>
          <w:trHeight w:val="300" w:hRule="atLeast"/>
        </w:trPr>
        <w:tc>
          <w:tcPr>
            <w:tcW w:w="2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BF88D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1121"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C1413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51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EED98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w:t>
            </w:r>
          </w:p>
        </w:tc>
        <w:tc>
          <w:tcPr>
            <w:tcW w:w="5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C2745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w:t>
            </w:r>
          </w:p>
        </w:tc>
        <w:tc>
          <w:tcPr>
            <w:tcW w:w="51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8B343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1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2F720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11A2A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13"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81EBF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13B05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52C3B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3446" w:type="dxa"/>
          <w:trHeight w:val="300" w:hRule="atLeast"/>
        </w:trPr>
        <w:tc>
          <w:tcPr>
            <w:tcW w:w="2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C93AC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121"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7E546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51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AFA2A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24.92</w:t>
            </w:r>
          </w:p>
        </w:tc>
        <w:tc>
          <w:tcPr>
            <w:tcW w:w="5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07794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24.92</w:t>
            </w:r>
          </w:p>
        </w:tc>
        <w:tc>
          <w:tcPr>
            <w:tcW w:w="51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2DA15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1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D4244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A2891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13"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E6C7B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FDF07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2078A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3446" w:type="dxa"/>
          <w:trHeight w:val="300" w:hRule="atLeast"/>
        </w:trPr>
        <w:tc>
          <w:tcPr>
            <w:tcW w:w="2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70EA5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1121"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CF71B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51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10862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12.93</w:t>
            </w:r>
          </w:p>
        </w:tc>
        <w:tc>
          <w:tcPr>
            <w:tcW w:w="5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1697C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12.93</w:t>
            </w:r>
          </w:p>
        </w:tc>
        <w:tc>
          <w:tcPr>
            <w:tcW w:w="51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2C017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1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5F672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5FB57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13"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66405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6CD6A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7EBBB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3446" w:type="dxa"/>
          <w:trHeight w:val="300" w:hRule="atLeast"/>
        </w:trPr>
        <w:tc>
          <w:tcPr>
            <w:tcW w:w="2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654CC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2100302</w:t>
            </w:r>
          </w:p>
        </w:tc>
        <w:tc>
          <w:tcPr>
            <w:tcW w:w="1121"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8AD85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乡镇卫生院</w:t>
            </w:r>
          </w:p>
        </w:tc>
        <w:tc>
          <w:tcPr>
            <w:tcW w:w="51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B5119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366.00</w:t>
            </w:r>
          </w:p>
        </w:tc>
        <w:tc>
          <w:tcPr>
            <w:tcW w:w="5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33F35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185.06</w:t>
            </w:r>
          </w:p>
        </w:tc>
        <w:tc>
          <w:tcPr>
            <w:tcW w:w="51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A6466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1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6A2A6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180.94</w:t>
            </w:r>
          </w:p>
        </w:tc>
        <w:tc>
          <w:tcPr>
            <w:tcW w:w="5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87E9E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13"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91780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F85A0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79963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3446" w:type="dxa"/>
          <w:trHeight w:val="300" w:hRule="atLeast"/>
        </w:trPr>
        <w:tc>
          <w:tcPr>
            <w:tcW w:w="2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19A2C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2100399</w:t>
            </w:r>
          </w:p>
        </w:tc>
        <w:tc>
          <w:tcPr>
            <w:tcW w:w="1121"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0D460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其他基层医疗卫生机构支出</w:t>
            </w:r>
          </w:p>
        </w:tc>
        <w:tc>
          <w:tcPr>
            <w:tcW w:w="51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86E4E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44.49</w:t>
            </w:r>
          </w:p>
        </w:tc>
        <w:tc>
          <w:tcPr>
            <w:tcW w:w="5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C3294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44.49</w:t>
            </w:r>
          </w:p>
        </w:tc>
        <w:tc>
          <w:tcPr>
            <w:tcW w:w="51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BAFD6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1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FD4AC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066E8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13"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07624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286E6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3409E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3446" w:type="dxa"/>
          <w:trHeight w:val="300" w:hRule="atLeast"/>
        </w:trPr>
        <w:tc>
          <w:tcPr>
            <w:tcW w:w="2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B0000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2100408</w:t>
            </w:r>
          </w:p>
        </w:tc>
        <w:tc>
          <w:tcPr>
            <w:tcW w:w="1121"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92271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基本公共卫生服务</w:t>
            </w:r>
          </w:p>
        </w:tc>
        <w:tc>
          <w:tcPr>
            <w:tcW w:w="51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457D9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94.09</w:t>
            </w:r>
          </w:p>
        </w:tc>
        <w:tc>
          <w:tcPr>
            <w:tcW w:w="5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546DD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94.09</w:t>
            </w:r>
          </w:p>
        </w:tc>
        <w:tc>
          <w:tcPr>
            <w:tcW w:w="51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57BF1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1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29266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9B743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13"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E356D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45133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27B67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3446" w:type="dxa"/>
          <w:trHeight w:val="300" w:hRule="atLeast"/>
        </w:trPr>
        <w:tc>
          <w:tcPr>
            <w:tcW w:w="2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A9312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2100409</w:t>
            </w:r>
          </w:p>
        </w:tc>
        <w:tc>
          <w:tcPr>
            <w:tcW w:w="1121"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3B84F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重大公共卫生服务</w:t>
            </w:r>
          </w:p>
        </w:tc>
        <w:tc>
          <w:tcPr>
            <w:tcW w:w="51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7EAB4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6.36</w:t>
            </w:r>
          </w:p>
        </w:tc>
        <w:tc>
          <w:tcPr>
            <w:tcW w:w="5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584BF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6.36</w:t>
            </w:r>
          </w:p>
        </w:tc>
        <w:tc>
          <w:tcPr>
            <w:tcW w:w="51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76EA7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1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703C1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7C377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13"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776AD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C1B7C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66597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3446" w:type="dxa"/>
          <w:trHeight w:val="300" w:hRule="atLeast"/>
        </w:trPr>
        <w:tc>
          <w:tcPr>
            <w:tcW w:w="2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959F2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2100410</w:t>
            </w:r>
          </w:p>
        </w:tc>
        <w:tc>
          <w:tcPr>
            <w:tcW w:w="1121"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99A36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突发公共卫生事件应急处理</w:t>
            </w:r>
          </w:p>
        </w:tc>
        <w:tc>
          <w:tcPr>
            <w:tcW w:w="51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9FDBD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32.57</w:t>
            </w:r>
          </w:p>
        </w:tc>
        <w:tc>
          <w:tcPr>
            <w:tcW w:w="5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1F56A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32.57</w:t>
            </w:r>
          </w:p>
        </w:tc>
        <w:tc>
          <w:tcPr>
            <w:tcW w:w="51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2E7FD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1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F1C99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46C56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13"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B1223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8C17A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6F365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3446" w:type="dxa"/>
          <w:trHeight w:val="300" w:hRule="atLeast"/>
        </w:trPr>
        <w:tc>
          <w:tcPr>
            <w:tcW w:w="2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5A6B7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2109999</w:t>
            </w:r>
          </w:p>
        </w:tc>
        <w:tc>
          <w:tcPr>
            <w:tcW w:w="1121"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E89CC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其他卫生健康支出</w:t>
            </w:r>
          </w:p>
        </w:tc>
        <w:tc>
          <w:tcPr>
            <w:tcW w:w="51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50ED6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w:t>
            </w:r>
          </w:p>
        </w:tc>
        <w:tc>
          <w:tcPr>
            <w:tcW w:w="5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D3C0E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w:t>
            </w:r>
          </w:p>
        </w:tc>
        <w:tc>
          <w:tcPr>
            <w:tcW w:w="51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21A43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1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98A51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C3AC7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13"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EA01E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0A61E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15000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3446" w:type="dxa"/>
          <w:trHeight w:val="300" w:hRule="atLeast"/>
        </w:trPr>
        <w:tc>
          <w:tcPr>
            <w:tcW w:w="2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F72EE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1121"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333BB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51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6DCA0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20.36</w:t>
            </w:r>
          </w:p>
        </w:tc>
        <w:tc>
          <w:tcPr>
            <w:tcW w:w="5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26E2A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20.36</w:t>
            </w:r>
          </w:p>
        </w:tc>
        <w:tc>
          <w:tcPr>
            <w:tcW w:w="51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128AF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1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DA3CD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8FB76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13"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5ED24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1B1F6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0BEBA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3446" w:type="dxa"/>
          <w:trHeight w:val="300" w:hRule="atLeast"/>
        </w:trPr>
        <w:tc>
          <w:tcPr>
            <w:tcW w:w="2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9A1EB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1121"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0801A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51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0ECCE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16.67</w:t>
            </w:r>
          </w:p>
        </w:tc>
        <w:tc>
          <w:tcPr>
            <w:tcW w:w="5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67654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16.67</w:t>
            </w:r>
          </w:p>
        </w:tc>
        <w:tc>
          <w:tcPr>
            <w:tcW w:w="51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83836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1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4A5D4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CD3BC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13"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A9347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F5EB7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7B235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3446" w:type="dxa"/>
          <w:trHeight w:val="300" w:hRule="atLeast"/>
        </w:trPr>
        <w:tc>
          <w:tcPr>
            <w:tcW w:w="5000" w:type="pct"/>
            <w:gridSpan w:val="16"/>
            <w:tcBorders>
              <w:top w:val="single" w:color="000000" w:sz="4" w:space="0"/>
              <w:left w:val="nil"/>
              <w:bottom w:val="nil"/>
              <w:right w:val="nil"/>
            </w:tcBorders>
            <w:shd w:val="clear" w:color="auto" w:fill="FFFFFF"/>
            <w:noWrap/>
            <w:vAlign w:val="center"/>
          </w:tcPr>
          <w:p w14:paraId="448D681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14:paraId="64622443">
      <w:pPr>
        <w:rPr>
          <w:rFonts w:ascii="仿宋" w:hAnsi="仿宋" w:eastAsia="仿宋" w:cs="仿宋"/>
          <w:sz w:val="24"/>
          <w:highlight w:val="none"/>
        </w:rPr>
      </w:pPr>
      <w:r>
        <w:rPr>
          <w:rFonts w:ascii="仿宋" w:hAnsi="仿宋" w:eastAsia="仿宋" w:cs="仿宋"/>
          <w:sz w:val="24"/>
          <w:highlight w:val="none"/>
        </w:rPr>
        <w:br w:type="page"/>
      </w:r>
    </w:p>
    <w:p w14:paraId="0C60B5FE">
      <w:pPr>
        <w:jc w:val="center"/>
        <w:rPr>
          <w:rFonts w:ascii="仿宋" w:hAnsi="仿宋" w:eastAsia="仿宋" w:cs="仿宋"/>
          <w:sz w:val="24"/>
          <w:highlight w:val="none"/>
        </w:rPr>
      </w:pPr>
    </w:p>
    <w:p w14:paraId="7A56A160">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14:paraId="45600E67">
      <w:pPr>
        <w:jc w:val="left"/>
        <w:rPr>
          <w:rFonts w:hint="eastAsia" w:ascii="仿宋" w:hAnsi="仿宋" w:eastAsia="仿宋" w:cs="仿宋"/>
          <w:sz w:val="24"/>
          <w:highlight w:val="none"/>
        </w:rPr>
      </w:pPr>
    </w:p>
    <w:tbl>
      <w:tblPr>
        <w:tblStyle w:val="6"/>
        <w:tblW w:w="16683" w:type="dxa"/>
        <w:tblInd w:w="0" w:type="dxa"/>
        <w:tblLayout w:type="fixed"/>
        <w:tblCellMar>
          <w:top w:w="0" w:type="dxa"/>
          <w:left w:w="108" w:type="dxa"/>
          <w:bottom w:w="0" w:type="dxa"/>
          <w:right w:w="108" w:type="dxa"/>
        </w:tblCellMar>
      </w:tblPr>
      <w:tblGrid>
        <w:gridCol w:w="3619"/>
        <w:gridCol w:w="71"/>
        <w:gridCol w:w="643"/>
        <w:gridCol w:w="336"/>
        <w:gridCol w:w="1050"/>
        <w:gridCol w:w="502"/>
        <w:gridCol w:w="5"/>
        <w:gridCol w:w="544"/>
        <w:gridCol w:w="1600"/>
        <w:gridCol w:w="1650"/>
        <w:gridCol w:w="298"/>
        <w:gridCol w:w="643"/>
        <w:gridCol w:w="664"/>
        <w:gridCol w:w="320"/>
        <w:gridCol w:w="460"/>
        <w:gridCol w:w="917"/>
        <w:gridCol w:w="508"/>
        <w:gridCol w:w="766"/>
        <w:gridCol w:w="1129"/>
        <w:gridCol w:w="13"/>
        <w:gridCol w:w="927"/>
        <w:gridCol w:w="13"/>
        <w:gridCol w:w="1"/>
      </w:tblGrid>
      <w:tr w14:paraId="25F5DEFA">
        <w:tblPrEx>
          <w:tblCellMar>
            <w:top w:w="0" w:type="dxa"/>
            <w:left w:w="108" w:type="dxa"/>
            <w:bottom w:w="0" w:type="dxa"/>
            <w:right w:w="108" w:type="dxa"/>
          </w:tblCellMar>
        </w:tblPrEx>
        <w:trPr>
          <w:gridAfter w:val="5"/>
          <w:wAfter w:w="2083" w:type="dxa"/>
          <w:trHeight w:val="623" w:hRule="atLeast"/>
        </w:trPr>
        <w:tc>
          <w:tcPr>
            <w:tcW w:w="14596" w:type="dxa"/>
            <w:gridSpan w:val="18"/>
            <w:tcBorders>
              <w:top w:val="nil"/>
              <w:left w:val="nil"/>
              <w:bottom w:val="nil"/>
              <w:right w:val="nil"/>
            </w:tcBorders>
            <w:shd w:val="clear" w:color="auto" w:fill="auto"/>
            <w:noWrap/>
            <w:vAlign w:val="bottom"/>
          </w:tcPr>
          <w:p w14:paraId="764BE409">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i w:val="0"/>
                <w:iCs w:val="0"/>
                <w:color w:val="000000"/>
                <w:kern w:val="0"/>
                <w:sz w:val="30"/>
                <w:szCs w:val="30"/>
                <w:u w:val="none"/>
                <w:lang w:val="en-US" w:eastAsia="zh-CN" w:bidi="ar"/>
              </w:rPr>
              <w:t>支出决算表</w:t>
            </w:r>
          </w:p>
        </w:tc>
      </w:tr>
      <w:tr w14:paraId="276EBD50">
        <w:tblPrEx>
          <w:tblCellMar>
            <w:top w:w="0" w:type="dxa"/>
            <w:left w:w="108" w:type="dxa"/>
            <w:bottom w:w="0" w:type="dxa"/>
            <w:right w:w="108" w:type="dxa"/>
          </w:tblCellMar>
        </w:tblPrEx>
        <w:trPr>
          <w:gridAfter w:val="5"/>
          <w:wAfter w:w="2083" w:type="dxa"/>
          <w:trHeight w:val="372" w:hRule="atLeast"/>
        </w:trPr>
        <w:tc>
          <w:tcPr>
            <w:tcW w:w="3619" w:type="dxa"/>
            <w:tcBorders>
              <w:top w:val="nil"/>
              <w:left w:val="nil"/>
              <w:bottom w:val="nil"/>
              <w:right w:val="nil"/>
            </w:tcBorders>
            <w:shd w:val="clear" w:color="auto" w:fill="auto"/>
            <w:noWrap/>
            <w:vAlign w:val="bottom"/>
          </w:tcPr>
          <w:p w14:paraId="28F39861">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0" w:type="dxa"/>
            <w:gridSpan w:val="3"/>
            <w:tcBorders>
              <w:top w:val="nil"/>
              <w:left w:val="nil"/>
              <w:bottom w:val="nil"/>
              <w:right w:val="nil"/>
            </w:tcBorders>
            <w:shd w:val="clear" w:color="auto" w:fill="auto"/>
            <w:noWrap/>
            <w:vAlign w:val="bottom"/>
          </w:tcPr>
          <w:p w14:paraId="0B852511">
            <w:pPr>
              <w:keepNext w:val="0"/>
              <w:keepLines w:val="0"/>
              <w:suppressLineNumbers w:val="0"/>
              <w:spacing w:before="0" w:beforeAutospacing="0" w:after="0" w:afterAutospacing="0"/>
              <w:ind w:left="0" w:right="0"/>
              <w:rPr>
                <w:rFonts w:hint="default"/>
              </w:rPr>
            </w:pPr>
          </w:p>
        </w:tc>
        <w:tc>
          <w:tcPr>
            <w:tcW w:w="1050" w:type="dxa"/>
            <w:tcBorders>
              <w:top w:val="nil"/>
              <w:left w:val="nil"/>
              <w:bottom w:val="nil"/>
              <w:right w:val="nil"/>
            </w:tcBorders>
            <w:shd w:val="clear" w:color="auto" w:fill="auto"/>
            <w:noWrap/>
            <w:vAlign w:val="bottom"/>
          </w:tcPr>
          <w:p w14:paraId="4FA09BB6">
            <w:pPr>
              <w:keepNext w:val="0"/>
              <w:keepLines w:val="0"/>
              <w:suppressLineNumbers w:val="0"/>
              <w:spacing w:before="0" w:beforeAutospacing="0" w:after="0" w:afterAutospacing="0"/>
              <w:ind w:left="0" w:right="0"/>
              <w:rPr>
                <w:rFonts w:hint="default"/>
              </w:rPr>
            </w:pPr>
          </w:p>
        </w:tc>
        <w:tc>
          <w:tcPr>
            <w:tcW w:w="1051" w:type="dxa"/>
            <w:gridSpan w:val="3"/>
            <w:tcBorders>
              <w:top w:val="nil"/>
              <w:left w:val="nil"/>
              <w:bottom w:val="nil"/>
              <w:right w:val="nil"/>
            </w:tcBorders>
            <w:shd w:val="clear" w:color="auto" w:fill="auto"/>
            <w:noWrap/>
            <w:vAlign w:val="bottom"/>
          </w:tcPr>
          <w:p w14:paraId="5F2BB151">
            <w:pPr>
              <w:keepNext w:val="0"/>
              <w:keepLines w:val="0"/>
              <w:suppressLineNumbers w:val="0"/>
              <w:spacing w:before="0" w:beforeAutospacing="0" w:after="0" w:afterAutospacing="0"/>
              <w:ind w:left="0" w:right="0"/>
              <w:rPr>
                <w:rFonts w:hint="default"/>
              </w:rPr>
            </w:pPr>
          </w:p>
        </w:tc>
        <w:tc>
          <w:tcPr>
            <w:tcW w:w="1600" w:type="dxa"/>
            <w:tcBorders>
              <w:top w:val="nil"/>
              <w:left w:val="nil"/>
              <w:bottom w:val="nil"/>
              <w:right w:val="nil"/>
            </w:tcBorders>
            <w:shd w:val="clear" w:color="auto" w:fill="auto"/>
            <w:noWrap/>
            <w:vAlign w:val="bottom"/>
          </w:tcPr>
          <w:p w14:paraId="690A78FF">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0" w:type="dxa"/>
            <w:tcBorders>
              <w:top w:val="nil"/>
              <w:left w:val="nil"/>
              <w:bottom w:val="nil"/>
              <w:right w:val="nil"/>
            </w:tcBorders>
            <w:shd w:val="clear" w:color="auto" w:fill="auto"/>
            <w:noWrap/>
            <w:vAlign w:val="bottom"/>
          </w:tcPr>
          <w:p w14:paraId="30E7BCE2">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5" w:type="dxa"/>
            <w:gridSpan w:val="3"/>
            <w:tcBorders>
              <w:top w:val="nil"/>
              <w:left w:val="nil"/>
              <w:bottom w:val="nil"/>
              <w:right w:val="nil"/>
            </w:tcBorders>
            <w:shd w:val="clear" w:color="auto" w:fill="auto"/>
            <w:noWrap/>
            <w:vAlign w:val="bottom"/>
          </w:tcPr>
          <w:p w14:paraId="010A12A6">
            <w:pPr>
              <w:keepNext w:val="0"/>
              <w:keepLines w:val="0"/>
              <w:suppressLineNumbers w:val="0"/>
              <w:spacing w:before="0" w:beforeAutospacing="0" w:after="0" w:afterAutospacing="0"/>
              <w:ind w:left="0" w:right="0"/>
              <w:rPr>
                <w:rFonts w:hint="default"/>
              </w:rPr>
            </w:pPr>
          </w:p>
        </w:tc>
        <w:tc>
          <w:tcPr>
            <w:tcW w:w="780" w:type="dxa"/>
            <w:gridSpan w:val="2"/>
            <w:tcBorders>
              <w:top w:val="nil"/>
              <w:left w:val="nil"/>
              <w:bottom w:val="nil"/>
              <w:right w:val="nil"/>
            </w:tcBorders>
            <w:shd w:val="clear" w:color="auto" w:fill="auto"/>
            <w:noWrap/>
            <w:vAlign w:val="bottom"/>
          </w:tcPr>
          <w:p w14:paraId="053681EE">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917" w:type="dxa"/>
            <w:tcBorders>
              <w:top w:val="nil"/>
              <w:left w:val="nil"/>
              <w:bottom w:val="nil"/>
              <w:right w:val="nil"/>
            </w:tcBorders>
            <w:shd w:val="clear" w:color="auto" w:fill="auto"/>
            <w:noWrap/>
            <w:vAlign w:val="bottom"/>
          </w:tcPr>
          <w:p w14:paraId="32F68B33">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74" w:type="dxa"/>
            <w:gridSpan w:val="2"/>
            <w:tcBorders>
              <w:top w:val="nil"/>
              <w:left w:val="nil"/>
              <w:bottom w:val="nil"/>
              <w:right w:val="nil"/>
            </w:tcBorders>
            <w:shd w:val="clear" w:color="auto" w:fill="auto"/>
            <w:noWrap/>
            <w:vAlign w:val="bottom"/>
          </w:tcPr>
          <w:p w14:paraId="07E5ECF9">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公开03表</w:t>
            </w:r>
          </w:p>
        </w:tc>
      </w:tr>
      <w:tr w14:paraId="18F3D926">
        <w:tblPrEx>
          <w:tblCellMar>
            <w:top w:w="0" w:type="dxa"/>
            <w:left w:w="108" w:type="dxa"/>
            <w:bottom w:w="0" w:type="dxa"/>
            <w:right w:w="108" w:type="dxa"/>
          </w:tblCellMar>
        </w:tblPrEx>
        <w:trPr>
          <w:gridAfter w:val="5"/>
          <w:wAfter w:w="2083" w:type="dxa"/>
          <w:trHeight w:val="312" w:hRule="atLeast"/>
        </w:trPr>
        <w:tc>
          <w:tcPr>
            <w:tcW w:w="3619" w:type="dxa"/>
            <w:tcBorders>
              <w:top w:val="nil"/>
              <w:left w:val="nil"/>
              <w:bottom w:val="single" w:color="auto" w:sz="4" w:space="0"/>
              <w:right w:val="nil"/>
            </w:tcBorders>
            <w:shd w:val="clear" w:color="auto" w:fill="auto"/>
            <w:noWrap/>
            <w:vAlign w:val="bottom"/>
          </w:tcPr>
          <w:p w14:paraId="24E930B4">
            <w:pPr>
              <w:keepNext w:val="0"/>
              <w:keepLines w:val="0"/>
              <w:widowControl/>
              <w:suppressLineNumbers w:val="0"/>
              <w:spacing w:before="0" w:beforeAutospacing="0" w:after="0" w:afterAutospacing="0"/>
              <w:ind w:left="0" w:right="0"/>
              <w:jc w:val="left"/>
              <w:textAlignment w:val="bottom"/>
              <w:rPr>
                <w:rFonts w:hint="eastAsia" w:ascii="Arial" w:hAnsi="Arial" w:eastAsia="宋体" w:cs="Arial"/>
                <w:color w:val="000000"/>
                <w:sz w:val="20"/>
                <w:szCs w:val="20"/>
                <w:highlight w:val="none"/>
                <w:lang w:eastAsia="zh-CN"/>
              </w:rPr>
            </w:pPr>
            <w:r>
              <w:rPr>
                <w:rFonts w:hint="eastAsia" w:ascii="宋体" w:hAnsi="宋体" w:eastAsia="宋体" w:cs="宋体"/>
                <w:i w:val="0"/>
                <w:iCs w:val="0"/>
                <w:color w:val="000000"/>
                <w:kern w:val="0"/>
                <w:sz w:val="20"/>
                <w:szCs w:val="20"/>
                <w:u w:val="none"/>
                <w:lang w:val="en-US" w:eastAsia="zh-CN" w:bidi="ar"/>
              </w:rPr>
              <w:t>部门：广西河池市环江毛南族自治县下南卫生院</w:t>
            </w:r>
          </w:p>
        </w:tc>
        <w:tc>
          <w:tcPr>
            <w:tcW w:w="1050" w:type="dxa"/>
            <w:gridSpan w:val="3"/>
            <w:tcBorders>
              <w:top w:val="nil"/>
              <w:left w:val="nil"/>
              <w:bottom w:val="single" w:color="auto" w:sz="4" w:space="0"/>
              <w:right w:val="nil"/>
            </w:tcBorders>
            <w:shd w:val="clear" w:color="auto" w:fill="auto"/>
            <w:noWrap/>
            <w:vAlign w:val="bottom"/>
          </w:tcPr>
          <w:p w14:paraId="2738E60E">
            <w:pPr>
              <w:keepNext w:val="0"/>
              <w:keepLines w:val="0"/>
              <w:suppressLineNumbers w:val="0"/>
              <w:spacing w:before="0" w:beforeAutospacing="0" w:after="0" w:afterAutospacing="0"/>
              <w:ind w:left="0" w:right="0"/>
              <w:rPr>
                <w:rFonts w:hint="default"/>
              </w:rPr>
            </w:pPr>
          </w:p>
        </w:tc>
        <w:tc>
          <w:tcPr>
            <w:tcW w:w="1050" w:type="dxa"/>
            <w:tcBorders>
              <w:top w:val="nil"/>
              <w:left w:val="nil"/>
              <w:bottom w:val="single" w:color="auto" w:sz="4" w:space="0"/>
              <w:right w:val="nil"/>
            </w:tcBorders>
            <w:shd w:val="clear" w:color="auto" w:fill="auto"/>
            <w:noWrap/>
            <w:vAlign w:val="bottom"/>
          </w:tcPr>
          <w:p w14:paraId="264D8729">
            <w:pPr>
              <w:keepNext w:val="0"/>
              <w:keepLines w:val="0"/>
              <w:suppressLineNumbers w:val="0"/>
              <w:spacing w:before="0" w:beforeAutospacing="0" w:after="0" w:afterAutospacing="0"/>
              <w:ind w:left="0" w:right="0"/>
              <w:rPr>
                <w:rFonts w:hint="default"/>
              </w:rPr>
            </w:pPr>
          </w:p>
        </w:tc>
        <w:tc>
          <w:tcPr>
            <w:tcW w:w="1051" w:type="dxa"/>
            <w:gridSpan w:val="3"/>
            <w:tcBorders>
              <w:top w:val="nil"/>
              <w:left w:val="nil"/>
              <w:bottom w:val="single" w:color="auto" w:sz="4" w:space="0"/>
              <w:right w:val="nil"/>
            </w:tcBorders>
            <w:shd w:val="clear" w:color="auto" w:fill="auto"/>
            <w:noWrap/>
            <w:vAlign w:val="bottom"/>
          </w:tcPr>
          <w:p w14:paraId="4B2265BF">
            <w:pPr>
              <w:keepNext w:val="0"/>
              <w:keepLines w:val="0"/>
              <w:suppressLineNumbers w:val="0"/>
              <w:spacing w:before="0" w:beforeAutospacing="0" w:after="0" w:afterAutospacing="0"/>
              <w:ind w:left="0" w:right="0"/>
              <w:rPr>
                <w:rFonts w:hint="default"/>
              </w:rPr>
            </w:pPr>
          </w:p>
        </w:tc>
        <w:tc>
          <w:tcPr>
            <w:tcW w:w="1600" w:type="dxa"/>
            <w:tcBorders>
              <w:top w:val="nil"/>
              <w:left w:val="nil"/>
              <w:bottom w:val="single" w:color="auto" w:sz="4" w:space="0"/>
              <w:right w:val="nil"/>
            </w:tcBorders>
            <w:shd w:val="clear" w:color="auto" w:fill="auto"/>
            <w:noWrap/>
            <w:vAlign w:val="bottom"/>
          </w:tcPr>
          <w:p w14:paraId="4920DA31">
            <w:pPr>
              <w:keepNext w:val="0"/>
              <w:keepLines w:val="0"/>
              <w:suppressLineNumbers w:val="0"/>
              <w:spacing w:before="0" w:beforeAutospacing="0" w:after="0" w:afterAutospacing="0"/>
              <w:ind w:left="0" w:right="0"/>
              <w:rPr>
                <w:rFonts w:hint="default"/>
              </w:rPr>
            </w:pPr>
          </w:p>
        </w:tc>
        <w:tc>
          <w:tcPr>
            <w:tcW w:w="1650" w:type="dxa"/>
            <w:tcBorders>
              <w:top w:val="nil"/>
              <w:left w:val="nil"/>
              <w:bottom w:val="single" w:color="auto" w:sz="4" w:space="0"/>
              <w:right w:val="nil"/>
            </w:tcBorders>
            <w:shd w:val="clear" w:color="auto" w:fill="auto"/>
            <w:noWrap/>
            <w:vAlign w:val="bottom"/>
          </w:tcPr>
          <w:p w14:paraId="286A0FA7">
            <w:pPr>
              <w:keepNext w:val="0"/>
              <w:keepLines w:val="0"/>
              <w:suppressLineNumbers w:val="0"/>
              <w:spacing w:before="0" w:beforeAutospacing="0" w:after="0" w:afterAutospacing="0"/>
              <w:ind w:left="0" w:right="0"/>
              <w:rPr>
                <w:rFonts w:hint="default"/>
              </w:rPr>
            </w:pPr>
          </w:p>
        </w:tc>
        <w:tc>
          <w:tcPr>
            <w:tcW w:w="1605" w:type="dxa"/>
            <w:gridSpan w:val="3"/>
            <w:tcBorders>
              <w:top w:val="nil"/>
              <w:left w:val="nil"/>
              <w:bottom w:val="single" w:color="auto" w:sz="4" w:space="0"/>
              <w:right w:val="nil"/>
            </w:tcBorders>
            <w:shd w:val="clear" w:color="auto" w:fill="auto"/>
            <w:noWrap/>
            <w:vAlign w:val="bottom"/>
          </w:tcPr>
          <w:p w14:paraId="02796E69">
            <w:pPr>
              <w:keepNext w:val="0"/>
              <w:keepLines w:val="0"/>
              <w:suppressLineNumbers w:val="0"/>
              <w:spacing w:before="0" w:beforeAutospacing="0" w:after="0" w:afterAutospacing="0"/>
              <w:ind w:left="0" w:right="0"/>
              <w:rPr>
                <w:rFonts w:hint="default"/>
              </w:rPr>
            </w:pPr>
          </w:p>
        </w:tc>
        <w:tc>
          <w:tcPr>
            <w:tcW w:w="780" w:type="dxa"/>
            <w:gridSpan w:val="2"/>
            <w:tcBorders>
              <w:top w:val="nil"/>
              <w:left w:val="nil"/>
              <w:bottom w:val="single" w:color="auto" w:sz="4" w:space="0"/>
              <w:right w:val="nil"/>
            </w:tcBorders>
            <w:shd w:val="clear" w:color="auto" w:fill="auto"/>
            <w:noWrap/>
            <w:vAlign w:val="bottom"/>
          </w:tcPr>
          <w:p w14:paraId="2743CC64">
            <w:pPr>
              <w:keepNext w:val="0"/>
              <w:keepLines w:val="0"/>
              <w:suppressLineNumbers w:val="0"/>
              <w:spacing w:before="0" w:beforeAutospacing="0" w:after="0" w:afterAutospacing="0"/>
              <w:ind w:left="0" w:right="0"/>
              <w:rPr>
                <w:rFonts w:hint="default"/>
              </w:rPr>
            </w:pPr>
          </w:p>
        </w:tc>
        <w:tc>
          <w:tcPr>
            <w:tcW w:w="917" w:type="dxa"/>
            <w:tcBorders>
              <w:top w:val="nil"/>
              <w:left w:val="nil"/>
              <w:bottom w:val="single" w:color="auto" w:sz="4" w:space="0"/>
              <w:right w:val="nil"/>
            </w:tcBorders>
            <w:shd w:val="clear" w:color="auto" w:fill="auto"/>
            <w:noWrap/>
            <w:vAlign w:val="bottom"/>
          </w:tcPr>
          <w:p w14:paraId="70640344">
            <w:pPr>
              <w:keepNext w:val="0"/>
              <w:keepLines w:val="0"/>
              <w:suppressLineNumbers w:val="0"/>
              <w:spacing w:before="0" w:beforeAutospacing="0" w:after="0" w:afterAutospacing="0"/>
              <w:ind w:left="0" w:right="0"/>
              <w:rPr>
                <w:rFonts w:hint="default"/>
              </w:rPr>
            </w:pPr>
          </w:p>
        </w:tc>
        <w:tc>
          <w:tcPr>
            <w:tcW w:w="1274" w:type="dxa"/>
            <w:gridSpan w:val="2"/>
            <w:tcBorders>
              <w:top w:val="nil"/>
              <w:left w:val="nil"/>
              <w:bottom w:val="single" w:color="auto" w:sz="4" w:space="0"/>
              <w:right w:val="nil"/>
            </w:tcBorders>
            <w:shd w:val="clear" w:color="auto" w:fill="auto"/>
            <w:noWrap/>
            <w:vAlign w:val="bottom"/>
          </w:tcPr>
          <w:p w14:paraId="7C160640">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1E57B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 w:hRule="atLeast"/>
        </w:trPr>
        <w:tc>
          <w:tcPr>
            <w:tcW w:w="1866" w:type="pct"/>
            <w:gridSpan w:val="7"/>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B0E89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3133" w:type="pct"/>
            <w:gridSpan w:val="16"/>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88491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14:paraId="52E26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4" w:type="dxa"/>
          <w:trHeight w:val="312" w:hRule="atLeast"/>
        </w:trPr>
        <w:tc>
          <w:tcPr>
            <w:tcW w:w="1106"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7A5D38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93"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29DF1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566" w:type="pct"/>
            <w:gridSpan w:val="3"/>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46281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1228" w:type="pct"/>
            <w:gridSpan w:val="5"/>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478A80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93"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1C73A7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295"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707E8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565" w:type="pct"/>
            <w:gridSpan w:val="3"/>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AB3CD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财政拨款</w:t>
            </w:r>
          </w:p>
        </w:tc>
        <w:tc>
          <w:tcPr>
            <w:tcW w:w="568"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593180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算财政拨款</w:t>
            </w:r>
          </w:p>
        </w:tc>
        <w:tc>
          <w:tcPr>
            <w:tcW w:w="282"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77C02D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预算财政拨款</w:t>
            </w:r>
          </w:p>
        </w:tc>
      </w:tr>
      <w:tr w14:paraId="4C237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4" w:type="dxa"/>
          <w:trHeight w:val="312" w:hRule="atLeast"/>
        </w:trPr>
        <w:tc>
          <w:tcPr>
            <w:tcW w:w="1106"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804546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9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DE93C2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FF1B9C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28" w:type="pct"/>
            <w:gridSpan w:val="5"/>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362A5D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9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CD1609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5"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8A2020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65" w:type="pct"/>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565157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68"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181166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82"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6CE3D5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65FEB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4" w:type="dxa"/>
          <w:trHeight w:val="79" w:hRule="atLeast"/>
        </w:trPr>
        <w:tc>
          <w:tcPr>
            <w:tcW w:w="1106"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A1EEC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9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FBC921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66"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5CAEB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28" w:type="pct"/>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B0E4F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9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AA0E78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5"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8D057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65"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330B7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94ED4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82"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2EA36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6A6BD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4" w:type="dxa"/>
          <w:trHeight w:val="79" w:hRule="atLeast"/>
        </w:trPr>
        <w:tc>
          <w:tcPr>
            <w:tcW w:w="1106"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571BD2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19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46D05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66"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EDBF2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462.55</w:t>
            </w:r>
          </w:p>
        </w:tc>
        <w:tc>
          <w:tcPr>
            <w:tcW w:w="1228" w:type="pct"/>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8BB934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19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418AA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95"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D01EE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w:t>
            </w:r>
          </w:p>
        </w:tc>
        <w:tc>
          <w:tcPr>
            <w:tcW w:w="56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8DF8A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w:t>
            </w: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09AEA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8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39CD6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0C552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4" w:type="dxa"/>
          <w:trHeight w:val="79" w:hRule="atLeast"/>
        </w:trPr>
        <w:tc>
          <w:tcPr>
            <w:tcW w:w="1106"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D9BB3E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19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12710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66"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DAE9D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28" w:type="pct"/>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FB0E60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19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AFE1D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95"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9987E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6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B2004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8F679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8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F551F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73B00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4" w:type="dxa"/>
          <w:trHeight w:val="79" w:hRule="atLeast"/>
        </w:trPr>
        <w:tc>
          <w:tcPr>
            <w:tcW w:w="1106"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343549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19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8315A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66"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AD2FA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28" w:type="pct"/>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8F51DE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19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058DB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95"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0E580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6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395A9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9E8D6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8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9BB55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092B3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4" w:type="dxa"/>
          <w:trHeight w:val="79" w:hRule="atLeast"/>
        </w:trPr>
        <w:tc>
          <w:tcPr>
            <w:tcW w:w="1106"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01F230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9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B887B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66"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38D35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28" w:type="pct"/>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8F2BC5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19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C948F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95"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53163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6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B70FD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28AB9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8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6AD38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6027E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4" w:type="dxa"/>
          <w:trHeight w:val="79" w:hRule="atLeast"/>
        </w:trPr>
        <w:tc>
          <w:tcPr>
            <w:tcW w:w="1106"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E271B0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9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1CC88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66"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41CC9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28" w:type="pct"/>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EEC7F8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19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9028C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95"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170AA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6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3F845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27D1D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8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34F55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3EEF7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4" w:type="dxa"/>
          <w:trHeight w:val="79" w:hRule="atLeast"/>
        </w:trPr>
        <w:tc>
          <w:tcPr>
            <w:tcW w:w="1106"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CAB95C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9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CBC79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66"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E9114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28" w:type="pct"/>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1C2EE1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19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8659C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95"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02BBC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6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0207C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49B3B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8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9A436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071BB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4" w:type="dxa"/>
          <w:trHeight w:val="79" w:hRule="atLeast"/>
        </w:trPr>
        <w:tc>
          <w:tcPr>
            <w:tcW w:w="1106"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BE95B8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9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CD31B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566"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3D33B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28" w:type="pct"/>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ECC03B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9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DB983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95"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65CBE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6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3C27D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0C88D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8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AE0C8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2C08C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4" w:type="dxa"/>
          <w:trHeight w:val="79" w:hRule="atLeast"/>
        </w:trPr>
        <w:tc>
          <w:tcPr>
            <w:tcW w:w="1106"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FC5D56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9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B5539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566"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E79AD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28" w:type="pct"/>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E5E9D9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9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89272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95"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E12DE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37.84</w:t>
            </w:r>
          </w:p>
        </w:tc>
        <w:tc>
          <w:tcPr>
            <w:tcW w:w="56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B8E09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37.84</w:t>
            </w: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F0198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8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F3087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70CB4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4" w:type="dxa"/>
          <w:trHeight w:val="79" w:hRule="atLeast"/>
        </w:trPr>
        <w:tc>
          <w:tcPr>
            <w:tcW w:w="1106"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ABC276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9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A8F48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566"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92F8E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28" w:type="pct"/>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1CBB08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19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1EE38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95"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B4AA2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384.56</w:t>
            </w:r>
          </w:p>
        </w:tc>
        <w:tc>
          <w:tcPr>
            <w:tcW w:w="56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F705D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384.56</w:t>
            </w: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9AD2F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8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3A86D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3C990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4" w:type="dxa"/>
          <w:trHeight w:val="79" w:hRule="atLeast"/>
        </w:trPr>
        <w:tc>
          <w:tcPr>
            <w:tcW w:w="1106"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D5DFF6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9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82547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66"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8BA45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28" w:type="pct"/>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718313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19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BBC3C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95"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30BCC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6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F2AC4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260B1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8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381D3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73924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4" w:type="dxa"/>
          <w:trHeight w:val="79" w:hRule="atLeast"/>
        </w:trPr>
        <w:tc>
          <w:tcPr>
            <w:tcW w:w="1106"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5FF36F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9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D5F6E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566"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363C7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28" w:type="pct"/>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99E49A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19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F1094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95"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0C2BC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6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895E3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F0CF5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8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DDA51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6BA8C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4" w:type="dxa"/>
          <w:trHeight w:val="79" w:hRule="atLeast"/>
        </w:trPr>
        <w:tc>
          <w:tcPr>
            <w:tcW w:w="1106"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1248F1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9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D3429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566"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25C6D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28" w:type="pct"/>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6862C6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19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75CD0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95"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35D1E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6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74662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43792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8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B311F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04D1E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4" w:type="dxa"/>
          <w:trHeight w:val="79" w:hRule="atLeast"/>
        </w:trPr>
        <w:tc>
          <w:tcPr>
            <w:tcW w:w="1106"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B162EC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9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16447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566"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86679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28" w:type="pct"/>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80F212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19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4DC4A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95"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9CF20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6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DC65E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B025F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8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AA01B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56335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4" w:type="dxa"/>
          <w:trHeight w:val="79" w:hRule="atLeast"/>
        </w:trPr>
        <w:tc>
          <w:tcPr>
            <w:tcW w:w="1106"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063F82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9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5271A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566"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2F861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28" w:type="pct"/>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400A85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19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EB31F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95"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7E245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6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BE77D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84339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8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9F99A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46E3F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4" w:type="dxa"/>
          <w:trHeight w:val="79" w:hRule="atLeast"/>
        </w:trPr>
        <w:tc>
          <w:tcPr>
            <w:tcW w:w="1106"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94FB14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9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414D7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566"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551D9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28" w:type="pct"/>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5C87FF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19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EAABD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95"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8DBCC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6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6ACB8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101E3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8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AA8CD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5AE9B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4" w:type="dxa"/>
          <w:trHeight w:val="79" w:hRule="atLeast"/>
        </w:trPr>
        <w:tc>
          <w:tcPr>
            <w:tcW w:w="1106"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86C31B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9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07F70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566"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7D6B9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28" w:type="pct"/>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7F70C9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19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934E8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95"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BF793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6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B902F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45BAC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8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0B6EF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732C0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4" w:type="dxa"/>
          <w:trHeight w:val="79" w:hRule="atLeast"/>
        </w:trPr>
        <w:tc>
          <w:tcPr>
            <w:tcW w:w="1106"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91C0FB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9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77B34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566"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FC210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28" w:type="pct"/>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817AF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19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63EBC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95"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4F1D5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6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F6A39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28BEB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8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F2734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27FA6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4" w:type="dxa"/>
          <w:trHeight w:val="79" w:hRule="atLeast"/>
        </w:trPr>
        <w:tc>
          <w:tcPr>
            <w:tcW w:w="1106"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D8255A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9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E5780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566"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4D196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28" w:type="pct"/>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13C97B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19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CC905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95"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B5031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6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5D1DC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6EFC1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8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3C1FF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73A1D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4" w:type="dxa"/>
          <w:trHeight w:val="79" w:hRule="atLeast"/>
        </w:trPr>
        <w:tc>
          <w:tcPr>
            <w:tcW w:w="1106"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29446D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9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C4F45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566"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8FA1C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28" w:type="pct"/>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04B327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19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93862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295"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72DCE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20.36</w:t>
            </w:r>
          </w:p>
        </w:tc>
        <w:tc>
          <w:tcPr>
            <w:tcW w:w="56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6D422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20.36</w:t>
            </w: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20911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8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C8B68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0ADAB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4" w:type="dxa"/>
          <w:trHeight w:val="79" w:hRule="atLeast"/>
        </w:trPr>
        <w:tc>
          <w:tcPr>
            <w:tcW w:w="1106"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629EFB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9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7D8FB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566"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37C9D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28" w:type="pct"/>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F54A54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19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A3714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295"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7DA2D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6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76363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DA7BD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8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441F1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4A7AF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4" w:type="dxa"/>
          <w:trHeight w:val="79" w:hRule="atLeast"/>
        </w:trPr>
        <w:tc>
          <w:tcPr>
            <w:tcW w:w="1106"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6899B5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9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5AEB4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566"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7489C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28" w:type="pct"/>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08DB5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19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C99AC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295"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354D2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6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1F2E2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28C91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8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2CE6C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68F61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4" w:type="dxa"/>
          <w:trHeight w:val="79" w:hRule="atLeast"/>
        </w:trPr>
        <w:tc>
          <w:tcPr>
            <w:tcW w:w="1106"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60992A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9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B0C7B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566"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A9433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28" w:type="pct"/>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5E72D2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19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C42D8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295"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F8F5C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6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3D96E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7B3FF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8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87192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1B717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4" w:type="dxa"/>
          <w:trHeight w:val="79" w:hRule="atLeast"/>
        </w:trPr>
        <w:tc>
          <w:tcPr>
            <w:tcW w:w="1106"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AFFE8E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9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1BA24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566"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B593E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28" w:type="pct"/>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64A43B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19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685C5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295"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BBF94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16.67</w:t>
            </w:r>
          </w:p>
        </w:tc>
        <w:tc>
          <w:tcPr>
            <w:tcW w:w="56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A2E79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16.67</w:t>
            </w: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05755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8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7B632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3DC5F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4" w:type="dxa"/>
          <w:trHeight w:val="79" w:hRule="atLeast"/>
        </w:trPr>
        <w:tc>
          <w:tcPr>
            <w:tcW w:w="1106"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5C6B472">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19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46FA1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566"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966A2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28" w:type="pct"/>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41162C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19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A5D5D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295"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ED011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6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0DAC7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B3573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8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A03C7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08F79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4" w:type="dxa"/>
          <w:trHeight w:val="79" w:hRule="atLeast"/>
        </w:trPr>
        <w:tc>
          <w:tcPr>
            <w:tcW w:w="1106"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D07E2F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9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B8D70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566"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E5AE0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28" w:type="pct"/>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D89ABA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19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D63B8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95"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A4B21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6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B3A49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C0320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8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072FD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06B8A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4" w:type="dxa"/>
          <w:trHeight w:val="79" w:hRule="atLeast"/>
        </w:trPr>
        <w:tc>
          <w:tcPr>
            <w:tcW w:w="1106"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9CD59A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9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A4729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566"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F3D31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28" w:type="pct"/>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F682C8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19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C6137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295"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EEED2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6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715B7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7FE2B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8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98E13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16E05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4" w:type="dxa"/>
          <w:trHeight w:val="79" w:hRule="atLeast"/>
        </w:trPr>
        <w:tc>
          <w:tcPr>
            <w:tcW w:w="1106"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7145C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19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67897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566"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5A6D3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462.55</w:t>
            </w:r>
          </w:p>
        </w:tc>
        <w:tc>
          <w:tcPr>
            <w:tcW w:w="1228" w:type="pct"/>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3BB3A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9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CE3A4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295"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95E40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462.55</w:t>
            </w:r>
          </w:p>
        </w:tc>
        <w:tc>
          <w:tcPr>
            <w:tcW w:w="56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92CE7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462.55</w:t>
            </w: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BD118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8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E7D2F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0019E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4" w:type="dxa"/>
          <w:trHeight w:val="79" w:hRule="atLeast"/>
        </w:trPr>
        <w:tc>
          <w:tcPr>
            <w:tcW w:w="1106"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A77235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19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6CF13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566"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DD2EA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28" w:type="pct"/>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297FCF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19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CCD79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295"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D86CF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6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4E438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A96AD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8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81A50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7B6DC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4" w:type="dxa"/>
          <w:trHeight w:val="79" w:hRule="atLeast"/>
        </w:trPr>
        <w:tc>
          <w:tcPr>
            <w:tcW w:w="1106"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18A961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19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473C9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566"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CB538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28" w:type="pct"/>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06E87A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9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287E1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295"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DC7A7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6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39938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F955E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8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95CE0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1C3D9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4" w:type="dxa"/>
          <w:trHeight w:val="79" w:hRule="atLeast"/>
        </w:trPr>
        <w:tc>
          <w:tcPr>
            <w:tcW w:w="1106"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F3F50F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19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27044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566"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98573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28" w:type="pct"/>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B7C169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9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41433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295"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1F099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6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E2DD2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5E2EB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8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7CB81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07BE4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4" w:type="dxa"/>
          <w:trHeight w:val="79" w:hRule="atLeast"/>
        </w:trPr>
        <w:tc>
          <w:tcPr>
            <w:tcW w:w="1106"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AE067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19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C1C8D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566"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32A94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28" w:type="pct"/>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48BA84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9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23F63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295"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ADD23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6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4A49E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F8606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8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AA8F5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3AA55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4" w:type="dxa"/>
          <w:trHeight w:val="79" w:hRule="atLeast"/>
        </w:trPr>
        <w:tc>
          <w:tcPr>
            <w:tcW w:w="1106"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4AD3A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9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1B0D9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566"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143E0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462.55</w:t>
            </w:r>
          </w:p>
        </w:tc>
        <w:tc>
          <w:tcPr>
            <w:tcW w:w="1228" w:type="pct"/>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C7153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9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0B90C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295"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4B961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462.55</w:t>
            </w:r>
          </w:p>
        </w:tc>
        <w:tc>
          <w:tcPr>
            <w:tcW w:w="56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D2BE9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462.55</w:t>
            </w: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A4435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8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C12E5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50060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4" w:type="dxa"/>
          <w:trHeight w:val="79" w:hRule="atLeast"/>
        </w:trPr>
        <w:tc>
          <w:tcPr>
            <w:tcW w:w="4717" w:type="pct"/>
            <w:gridSpan w:val="20"/>
            <w:tcBorders>
              <w:top w:val="single" w:color="000000" w:sz="4" w:space="0"/>
              <w:left w:val="nil"/>
              <w:bottom w:val="nil"/>
              <w:right w:val="nil"/>
            </w:tcBorders>
            <w:shd w:val="clear" w:color="auto" w:fill="FFFFFF"/>
            <w:noWrap/>
            <w:vAlign w:val="center"/>
          </w:tcPr>
          <w:p w14:paraId="6D9B6B8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282" w:type="pct"/>
            <w:gridSpan w:val="2"/>
            <w:tcBorders>
              <w:top w:val="single" w:color="000000" w:sz="4" w:space="0"/>
              <w:left w:val="nil"/>
              <w:bottom w:val="nil"/>
              <w:right w:val="nil"/>
            </w:tcBorders>
            <w:shd w:val="clear" w:color="auto" w:fill="FFFFFF"/>
            <w:noWrap/>
            <w:vAlign w:val="center"/>
          </w:tcPr>
          <w:p w14:paraId="38634C2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bl>
    <w:p w14:paraId="5BBCCDB1">
      <w:pPr>
        <w:rPr>
          <w:rFonts w:ascii="仿宋" w:hAnsi="仿宋" w:eastAsia="仿宋" w:cs="仿宋"/>
          <w:sz w:val="24"/>
          <w:highlight w:val="none"/>
        </w:rPr>
      </w:pPr>
    </w:p>
    <w:p w14:paraId="32F4C235">
      <w:pPr>
        <w:rPr>
          <w:rFonts w:ascii="仿宋" w:hAnsi="仿宋" w:eastAsia="仿宋" w:cs="仿宋"/>
          <w:sz w:val="24"/>
          <w:highlight w:val="none"/>
        </w:rPr>
      </w:pPr>
    </w:p>
    <w:p w14:paraId="0FA03B0E">
      <w:pPr>
        <w:rPr>
          <w:rFonts w:ascii="仿宋" w:hAnsi="仿宋" w:eastAsia="仿宋" w:cs="仿宋"/>
          <w:sz w:val="24"/>
          <w:highlight w:val="none"/>
        </w:rPr>
      </w:pPr>
    </w:p>
    <w:p w14:paraId="0AFEAD4E">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14:paraId="1E84B160">
      <w:pPr>
        <w:jc w:val="left"/>
        <w:rPr>
          <w:rFonts w:hint="eastAsia" w:ascii="仿宋" w:hAnsi="仿宋" w:eastAsia="仿宋" w:cs="仿宋"/>
          <w:sz w:val="24"/>
          <w:highlight w:val="none"/>
        </w:rPr>
      </w:pPr>
    </w:p>
    <w:tbl>
      <w:tblPr>
        <w:tblStyle w:val="6"/>
        <w:tblW w:w="0" w:type="auto"/>
        <w:tblInd w:w="0" w:type="dxa"/>
        <w:tblLayout w:type="fixed"/>
        <w:tblCellMar>
          <w:top w:w="0" w:type="dxa"/>
          <w:left w:w="108" w:type="dxa"/>
          <w:bottom w:w="0" w:type="dxa"/>
          <w:right w:w="108" w:type="dxa"/>
        </w:tblCellMar>
      </w:tblPr>
      <w:tblGrid>
        <w:gridCol w:w="1556"/>
        <w:gridCol w:w="3017"/>
        <w:gridCol w:w="1053"/>
        <w:gridCol w:w="1053"/>
        <w:gridCol w:w="1054"/>
        <w:gridCol w:w="1942"/>
        <w:gridCol w:w="21"/>
        <w:gridCol w:w="1885"/>
        <w:gridCol w:w="52"/>
        <w:gridCol w:w="2541"/>
      </w:tblGrid>
      <w:tr w14:paraId="32359E64">
        <w:tblPrEx>
          <w:tblCellMar>
            <w:top w:w="0" w:type="dxa"/>
            <w:left w:w="108" w:type="dxa"/>
            <w:bottom w:w="0" w:type="dxa"/>
            <w:right w:w="108" w:type="dxa"/>
          </w:tblCellMar>
        </w:tblPrEx>
        <w:trPr>
          <w:trHeight w:val="617" w:hRule="atLeast"/>
        </w:trPr>
        <w:tc>
          <w:tcPr>
            <w:tcW w:w="14174" w:type="dxa"/>
            <w:gridSpan w:val="10"/>
            <w:tcBorders>
              <w:top w:val="nil"/>
              <w:left w:val="nil"/>
              <w:bottom w:val="nil"/>
              <w:right w:val="nil"/>
            </w:tcBorders>
            <w:shd w:val="clear" w:color="auto" w:fill="auto"/>
            <w:noWrap/>
            <w:vAlign w:val="bottom"/>
          </w:tcPr>
          <w:p w14:paraId="77EB29BE">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14:paraId="0FF08E57">
        <w:tblPrEx>
          <w:tblCellMar>
            <w:top w:w="0" w:type="dxa"/>
            <w:left w:w="108" w:type="dxa"/>
            <w:bottom w:w="0" w:type="dxa"/>
            <w:right w:w="108" w:type="dxa"/>
          </w:tblCellMar>
        </w:tblPrEx>
        <w:trPr>
          <w:trHeight w:val="308" w:hRule="atLeast"/>
        </w:trPr>
        <w:tc>
          <w:tcPr>
            <w:tcW w:w="4573" w:type="dxa"/>
            <w:gridSpan w:val="2"/>
            <w:tcBorders>
              <w:top w:val="nil"/>
              <w:left w:val="nil"/>
              <w:bottom w:val="nil"/>
              <w:right w:val="nil"/>
            </w:tcBorders>
            <w:shd w:val="clear" w:color="auto" w:fill="auto"/>
            <w:noWrap/>
            <w:vAlign w:val="bottom"/>
          </w:tcPr>
          <w:p w14:paraId="7E4FB986">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14:paraId="20A61AD1">
            <w:pPr>
              <w:keepNext w:val="0"/>
              <w:keepLines w:val="0"/>
              <w:suppressLineNumbers w:val="0"/>
              <w:spacing w:before="0" w:beforeAutospacing="0" w:after="0" w:afterAutospacing="0"/>
              <w:ind w:left="0" w:right="0"/>
              <w:rPr>
                <w:rFonts w:hint="default"/>
              </w:rPr>
            </w:pPr>
          </w:p>
        </w:tc>
        <w:tc>
          <w:tcPr>
            <w:tcW w:w="1053" w:type="dxa"/>
            <w:tcBorders>
              <w:top w:val="nil"/>
              <w:left w:val="nil"/>
              <w:bottom w:val="nil"/>
              <w:right w:val="nil"/>
            </w:tcBorders>
            <w:shd w:val="clear" w:color="auto" w:fill="auto"/>
            <w:noWrap/>
            <w:vAlign w:val="bottom"/>
          </w:tcPr>
          <w:p w14:paraId="48D36740">
            <w:pPr>
              <w:keepNext w:val="0"/>
              <w:keepLines w:val="0"/>
              <w:suppressLineNumbers w:val="0"/>
              <w:spacing w:before="0" w:beforeAutospacing="0" w:after="0" w:afterAutospacing="0"/>
              <w:ind w:left="0" w:right="0"/>
              <w:rPr>
                <w:rFonts w:hint="default"/>
              </w:rPr>
            </w:pPr>
          </w:p>
        </w:tc>
        <w:tc>
          <w:tcPr>
            <w:tcW w:w="1054" w:type="dxa"/>
            <w:tcBorders>
              <w:top w:val="nil"/>
              <w:left w:val="nil"/>
              <w:bottom w:val="nil"/>
              <w:right w:val="nil"/>
            </w:tcBorders>
            <w:shd w:val="clear" w:color="auto" w:fill="auto"/>
            <w:noWrap/>
            <w:vAlign w:val="bottom"/>
          </w:tcPr>
          <w:p w14:paraId="70A2DB2F">
            <w:pPr>
              <w:keepNext w:val="0"/>
              <w:keepLines w:val="0"/>
              <w:suppressLineNumbers w:val="0"/>
              <w:spacing w:before="0" w:beforeAutospacing="0" w:after="0" w:afterAutospacing="0"/>
              <w:ind w:left="0" w:right="0"/>
              <w:rPr>
                <w:rFonts w:hint="default"/>
              </w:rPr>
            </w:pPr>
          </w:p>
        </w:tc>
        <w:tc>
          <w:tcPr>
            <w:tcW w:w="1942" w:type="dxa"/>
            <w:tcBorders>
              <w:top w:val="nil"/>
              <w:left w:val="nil"/>
              <w:bottom w:val="nil"/>
              <w:right w:val="nil"/>
            </w:tcBorders>
            <w:shd w:val="clear" w:color="auto" w:fill="auto"/>
            <w:noWrap/>
            <w:vAlign w:val="bottom"/>
          </w:tcPr>
          <w:p w14:paraId="2EB4CEE9">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58" w:type="dxa"/>
            <w:gridSpan w:val="3"/>
            <w:tcBorders>
              <w:top w:val="nil"/>
              <w:left w:val="nil"/>
              <w:bottom w:val="nil"/>
              <w:right w:val="nil"/>
            </w:tcBorders>
            <w:shd w:val="clear" w:color="auto" w:fill="auto"/>
            <w:noWrap/>
            <w:vAlign w:val="bottom"/>
          </w:tcPr>
          <w:p w14:paraId="2F9A483E">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541" w:type="dxa"/>
            <w:tcBorders>
              <w:top w:val="nil"/>
              <w:left w:val="nil"/>
              <w:bottom w:val="nil"/>
              <w:right w:val="nil"/>
            </w:tcBorders>
            <w:shd w:val="clear" w:color="auto" w:fill="auto"/>
            <w:noWrap/>
            <w:vAlign w:val="bottom"/>
          </w:tcPr>
          <w:p w14:paraId="6D7E205D">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公开05表</w:t>
            </w:r>
          </w:p>
        </w:tc>
      </w:tr>
      <w:tr w14:paraId="6EAC038A">
        <w:tblPrEx>
          <w:tblCellMar>
            <w:top w:w="0" w:type="dxa"/>
            <w:left w:w="108" w:type="dxa"/>
            <w:bottom w:w="0" w:type="dxa"/>
            <w:right w:w="108" w:type="dxa"/>
          </w:tblCellMar>
        </w:tblPrEx>
        <w:trPr>
          <w:trHeight w:val="308" w:hRule="atLeast"/>
        </w:trPr>
        <w:tc>
          <w:tcPr>
            <w:tcW w:w="4573" w:type="dxa"/>
            <w:gridSpan w:val="2"/>
            <w:tcBorders>
              <w:top w:val="nil"/>
              <w:left w:val="nil"/>
              <w:bottom w:val="single" w:color="auto" w:sz="4" w:space="0"/>
              <w:right w:val="nil"/>
            </w:tcBorders>
            <w:shd w:val="clear" w:color="auto" w:fill="auto"/>
            <w:noWrap/>
            <w:vAlign w:val="bottom"/>
          </w:tcPr>
          <w:p w14:paraId="7FB51B1C">
            <w:pPr>
              <w:keepNext w:val="0"/>
              <w:keepLines w:val="0"/>
              <w:widowControl/>
              <w:suppressLineNumbers w:val="0"/>
              <w:spacing w:before="0" w:beforeAutospacing="0" w:after="0" w:afterAutospacing="0"/>
              <w:ind w:left="0" w:right="0"/>
              <w:jc w:val="left"/>
              <w:textAlignment w:val="bottom"/>
              <w:rPr>
                <w:rFonts w:hint="eastAsia" w:ascii="Arial" w:hAnsi="Arial" w:eastAsia="宋体" w:cs="Arial"/>
                <w:color w:val="000000"/>
                <w:sz w:val="20"/>
                <w:szCs w:val="20"/>
                <w:highlight w:val="none"/>
                <w:lang w:eastAsia="zh-CN"/>
              </w:rPr>
            </w:pPr>
            <w:r>
              <w:rPr>
                <w:rFonts w:hint="eastAsia" w:ascii="宋体" w:hAnsi="宋体" w:eastAsia="宋体" w:cs="宋体"/>
                <w:i w:val="0"/>
                <w:iCs w:val="0"/>
                <w:color w:val="000000"/>
                <w:kern w:val="0"/>
                <w:sz w:val="20"/>
                <w:szCs w:val="20"/>
                <w:u w:val="none"/>
                <w:lang w:val="en-US" w:eastAsia="zh-CN" w:bidi="ar"/>
              </w:rPr>
              <w:t>部门：广西河池市环江毛南族自治县下南卫生院</w:t>
            </w:r>
          </w:p>
        </w:tc>
        <w:tc>
          <w:tcPr>
            <w:tcW w:w="1053" w:type="dxa"/>
            <w:tcBorders>
              <w:top w:val="nil"/>
              <w:left w:val="nil"/>
              <w:bottom w:val="single" w:color="auto" w:sz="4" w:space="0"/>
              <w:right w:val="nil"/>
            </w:tcBorders>
            <w:shd w:val="clear" w:color="auto" w:fill="auto"/>
            <w:noWrap/>
            <w:vAlign w:val="bottom"/>
          </w:tcPr>
          <w:p w14:paraId="7EC04058">
            <w:pPr>
              <w:keepNext w:val="0"/>
              <w:keepLines w:val="0"/>
              <w:suppressLineNumbers w:val="0"/>
              <w:spacing w:before="0" w:beforeAutospacing="0" w:after="0" w:afterAutospacing="0"/>
              <w:ind w:left="0" w:right="0"/>
              <w:rPr>
                <w:rFonts w:hint="default"/>
              </w:rPr>
            </w:pPr>
          </w:p>
        </w:tc>
        <w:tc>
          <w:tcPr>
            <w:tcW w:w="1053" w:type="dxa"/>
            <w:tcBorders>
              <w:top w:val="nil"/>
              <w:left w:val="nil"/>
              <w:bottom w:val="single" w:color="auto" w:sz="4" w:space="0"/>
              <w:right w:val="nil"/>
            </w:tcBorders>
            <w:shd w:val="clear" w:color="auto" w:fill="auto"/>
            <w:noWrap/>
            <w:vAlign w:val="bottom"/>
          </w:tcPr>
          <w:p w14:paraId="7608A32F">
            <w:pPr>
              <w:keepNext w:val="0"/>
              <w:keepLines w:val="0"/>
              <w:suppressLineNumbers w:val="0"/>
              <w:spacing w:before="0" w:beforeAutospacing="0" w:after="0" w:afterAutospacing="0"/>
              <w:ind w:left="0" w:right="0"/>
              <w:rPr>
                <w:rFonts w:hint="default"/>
              </w:rPr>
            </w:pPr>
          </w:p>
        </w:tc>
        <w:tc>
          <w:tcPr>
            <w:tcW w:w="1054" w:type="dxa"/>
            <w:tcBorders>
              <w:top w:val="nil"/>
              <w:left w:val="nil"/>
              <w:bottom w:val="single" w:color="auto" w:sz="4" w:space="0"/>
              <w:right w:val="nil"/>
            </w:tcBorders>
            <w:shd w:val="clear" w:color="auto" w:fill="auto"/>
            <w:noWrap/>
            <w:vAlign w:val="bottom"/>
          </w:tcPr>
          <w:p w14:paraId="42A98FA7">
            <w:pPr>
              <w:keepNext w:val="0"/>
              <w:keepLines w:val="0"/>
              <w:suppressLineNumbers w:val="0"/>
              <w:spacing w:before="0" w:beforeAutospacing="0" w:after="0" w:afterAutospacing="0"/>
              <w:ind w:left="0" w:right="0"/>
              <w:rPr>
                <w:rFonts w:hint="default"/>
              </w:rPr>
            </w:pPr>
          </w:p>
        </w:tc>
        <w:tc>
          <w:tcPr>
            <w:tcW w:w="1942" w:type="dxa"/>
            <w:tcBorders>
              <w:top w:val="nil"/>
              <w:left w:val="nil"/>
              <w:bottom w:val="single" w:color="auto" w:sz="4" w:space="0"/>
              <w:right w:val="nil"/>
            </w:tcBorders>
            <w:shd w:val="clear" w:color="auto" w:fill="auto"/>
            <w:noWrap/>
            <w:vAlign w:val="bottom"/>
          </w:tcPr>
          <w:p w14:paraId="724DD3D6">
            <w:pPr>
              <w:keepNext w:val="0"/>
              <w:keepLines w:val="0"/>
              <w:suppressLineNumbers w:val="0"/>
              <w:spacing w:before="0" w:beforeAutospacing="0" w:after="0" w:afterAutospacing="0"/>
              <w:ind w:left="0" w:right="0"/>
              <w:rPr>
                <w:rFonts w:hint="default"/>
              </w:rPr>
            </w:pPr>
          </w:p>
        </w:tc>
        <w:tc>
          <w:tcPr>
            <w:tcW w:w="1958" w:type="dxa"/>
            <w:gridSpan w:val="3"/>
            <w:tcBorders>
              <w:top w:val="nil"/>
              <w:left w:val="nil"/>
              <w:bottom w:val="single" w:color="auto" w:sz="4" w:space="0"/>
              <w:right w:val="nil"/>
            </w:tcBorders>
            <w:shd w:val="clear" w:color="auto" w:fill="auto"/>
            <w:noWrap/>
            <w:vAlign w:val="bottom"/>
          </w:tcPr>
          <w:p w14:paraId="24808286">
            <w:pPr>
              <w:keepNext w:val="0"/>
              <w:keepLines w:val="0"/>
              <w:suppressLineNumbers w:val="0"/>
              <w:spacing w:before="0" w:beforeAutospacing="0" w:after="0" w:afterAutospacing="0"/>
              <w:ind w:left="0" w:right="0"/>
              <w:rPr>
                <w:rFonts w:hint="default"/>
              </w:rPr>
            </w:pPr>
          </w:p>
        </w:tc>
        <w:tc>
          <w:tcPr>
            <w:tcW w:w="2541" w:type="dxa"/>
            <w:tcBorders>
              <w:top w:val="nil"/>
              <w:left w:val="nil"/>
              <w:bottom w:val="single" w:color="auto" w:sz="4" w:space="0"/>
              <w:right w:val="nil"/>
            </w:tcBorders>
            <w:shd w:val="clear" w:color="auto" w:fill="auto"/>
            <w:noWrap/>
            <w:vAlign w:val="bottom"/>
          </w:tcPr>
          <w:p w14:paraId="36A996C3">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7C7B2D9D">
        <w:tblPrEx>
          <w:tblCellMar>
            <w:top w:w="0" w:type="dxa"/>
            <w:left w:w="108" w:type="dxa"/>
            <w:bottom w:w="0" w:type="dxa"/>
            <w:right w:w="108" w:type="dxa"/>
          </w:tblCellMar>
        </w:tblPrEx>
        <w:trPr>
          <w:trHeight w:val="306" w:hRule="atLeast"/>
        </w:trPr>
        <w:tc>
          <w:tcPr>
            <w:tcW w:w="7733"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66E89BB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项目</w:t>
            </w:r>
          </w:p>
        </w:tc>
        <w:tc>
          <w:tcPr>
            <w:tcW w:w="644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47BB73A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本年支出</w:t>
            </w:r>
          </w:p>
        </w:tc>
      </w:tr>
      <w:tr w14:paraId="527B0B0C">
        <w:tblPrEx>
          <w:tblCellMar>
            <w:top w:w="0" w:type="dxa"/>
            <w:left w:w="108" w:type="dxa"/>
            <w:bottom w:w="0" w:type="dxa"/>
            <w:right w:w="108" w:type="dxa"/>
          </w:tblCellMar>
        </w:tblPrEx>
        <w:trPr>
          <w:trHeight w:val="306" w:hRule="atLeast"/>
        </w:trPr>
        <w:tc>
          <w:tcPr>
            <w:tcW w:w="1556" w:type="dxa"/>
            <w:tcBorders>
              <w:top w:val="single" w:color="auto" w:sz="4" w:space="0"/>
              <w:left w:val="single" w:color="auto" w:sz="4" w:space="0"/>
              <w:bottom w:val="single" w:color="auto" w:sz="4" w:space="0"/>
              <w:right w:val="single" w:color="auto" w:sz="4" w:space="0"/>
            </w:tcBorders>
            <w:shd w:val="clear" w:color="auto" w:fill="auto"/>
            <w:vAlign w:val="center"/>
          </w:tcPr>
          <w:p w14:paraId="4DDA3CB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科目代码</w:t>
            </w:r>
          </w:p>
        </w:tc>
        <w:tc>
          <w:tcPr>
            <w:tcW w:w="617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2A9D89F">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科目名称</w:t>
            </w:r>
          </w:p>
        </w:tc>
        <w:tc>
          <w:tcPr>
            <w:tcW w:w="19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920C89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小计</w:t>
            </w:r>
          </w:p>
        </w:tc>
        <w:tc>
          <w:tcPr>
            <w:tcW w:w="18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402D81">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基本支出</w:t>
            </w:r>
          </w:p>
        </w:tc>
        <w:tc>
          <w:tcPr>
            <w:tcW w:w="25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311FA9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项目支出</w:t>
            </w:r>
          </w:p>
        </w:tc>
      </w:tr>
      <w:tr w14:paraId="471AA5BF">
        <w:tblPrEx>
          <w:tblCellMar>
            <w:top w:w="0" w:type="dxa"/>
            <w:left w:w="108" w:type="dxa"/>
            <w:bottom w:w="0" w:type="dxa"/>
            <w:right w:w="108" w:type="dxa"/>
          </w:tblCellMar>
        </w:tblPrEx>
        <w:trPr>
          <w:trHeight w:val="306" w:hRule="atLeast"/>
        </w:trPr>
        <w:tc>
          <w:tcPr>
            <w:tcW w:w="773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654C62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栏次</w:t>
            </w:r>
          </w:p>
        </w:tc>
        <w:tc>
          <w:tcPr>
            <w:tcW w:w="19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827F4E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w:t>
            </w:r>
          </w:p>
        </w:tc>
        <w:tc>
          <w:tcPr>
            <w:tcW w:w="18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9C6E02">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w:t>
            </w:r>
          </w:p>
        </w:tc>
        <w:tc>
          <w:tcPr>
            <w:tcW w:w="25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59DAA2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w:t>
            </w:r>
          </w:p>
        </w:tc>
      </w:tr>
      <w:tr w14:paraId="5F6AFAAC">
        <w:tblPrEx>
          <w:tblCellMar>
            <w:top w:w="0" w:type="dxa"/>
            <w:left w:w="108" w:type="dxa"/>
            <w:bottom w:w="0" w:type="dxa"/>
            <w:right w:w="108" w:type="dxa"/>
          </w:tblCellMar>
        </w:tblPrEx>
        <w:trPr>
          <w:trHeight w:val="306" w:hRule="atLeast"/>
        </w:trPr>
        <w:tc>
          <w:tcPr>
            <w:tcW w:w="773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2A9E41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合计</w:t>
            </w:r>
          </w:p>
        </w:tc>
        <w:tc>
          <w:tcPr>
            <w:tcW w:w="19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82BF73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462.55</w:t>
            </w:r>
          </w:p>
        </w:tc>
        <w:tc>
          <w:tcPr>
            <w:tcW w:w="18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DFFF27">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b/>
                <w:bCs/>
                <w:i w:val="0"/>
                <w:iCs w:val="0"/>
                <w:color w:val="000000"/>
                <w:kern w:val="0"/>
                <w:sz w:val="22"/>
                <w:szCs w:val="22"/>
                <w:u w:val="none"/>
                <w:lang w:val="en-US" w:eastAsia="zh-CN" w:bidi="ar"/>
              </w:rPr>
              <w:t>245.95</w:t>
            </w:r>
          </w:p>
        </w:tc>
        <w:tc>
          <w:tcPr>
            <w:tcW w:w="25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B368F3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216.60</w:t>
            </w:r>
          </w:p>
        </w:tc>
      </w:tr>
      <w:tr w14:paraId="4E3765C9">
        <w:tblPrEx>
          <w:tblCellMar>
            <w:top w:w="0" w:type="dxa"/>
            <w:left w:w="108" w:type="dxa"/>
            <w:bottom w:w="0" w:type="dxa"/>
            <w:right w:w="108" w:type="dxa"/>
          </w:tblCellMar>
        </w:tblPrEx>
        <w:trPr>
          <w:trHeight w:val="306" w:hRule="atLeast"/>
        </w:trPr>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EBE25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2012999</w:t>
            </w:r>
          </w:p>
        </w:tc>
        <w:tc>
          <w:tcPr>
            <w:tcW w:w="617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F97CCB8">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19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88D18A6">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3.11</w:t>
            </w:r>
          </w:p>
        </w:tc>
        <w:tc>
          <w:tcPr>
            <w:tcW w:w="18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E488B5">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3.11</w:t>
            </w:r>
          </w:p>
        </w:tc>
        <w:tc>
          <w:tcPr>
            <w:tcW w:w="259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8EF95E8">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5172582B">
        <w:tblPrEx>
          <w:tblCellMar>
            <w:top w:w="0" w:type="dxa"/>
            <w:left w:w="108" w:type="dxa"/>
            <w:bottom w:w="0" w:type="dxa"/>
            <w:right w:w="108" w:type="dxa"/>
          </w:tblCellMar>
        </w:tblPrEx>
        <w:trPr>
          <w:trHeight w:val="306" w:hRule="atLeast"/>
        </w:trPr>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6B57D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2080505</w:t>
            </w:r>
          </w:p>
        </w:tc>
        <w:tc>
          <w:tcPr>
            <w:tcW w:w="617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15EB50C">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9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C7FC6C9">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24.92</w:t>
            </w:r>
          </w:p>
        </w:tc>
        <w:tc>
          <w:tcPr>
            <w:tcW w:w="18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C56816">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24.92</w:t>
            </w:r>
          </w:p>
        </w:tc>
        <w:tc>
          <w:tcPr>
            <w:tcW w:w="259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3FBAE5E">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p>
        </w:tc>
      </w:tr>
      <w:tr w14:paraId="4F4C7D92">
        <w:tblPrEx>
          <w:tblCellMar>
            <w:top w:w="0" w:type="dxa"/>
            <w:left w:w="108" w:type="dxa"/>
            <w:bottom w:w="0" w:type="dxa"/>
            <w:right w:w="108" w:type="dxa"/>
          </w:tblCellMar>
        </w:tblPrEx>
        <w:trPr>
          <w:trHeight w:val="306" w:hRule="atLeast"/>
        </w:trPr>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12A33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2080506</w:t>
            </w:r>
          </w:p>
        </w:tc>
        <w:tc>
          <w:tcPr>
            <w:tcW w:w="617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9FFEC76">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19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C55D6A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12.93</w:t>
            </w:r>
          </w:p>
        </w:tc>
        <w:tc>
          <w:tcPr>
            <w:tcW w:w="18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710E67">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12.93</w:t>
            </w:r>
          </w:p>
        </w:tc>
        <w:tc>
          <w:tcPr>
            <w:tcW w:w="259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910F28E">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196C860E">
        <w:tblPrEx>
          <w:tblCellMar>
            <w:top w:w="0" w:type="dxa"/>
            <w:left w:w="108" w:type="dxa"/>
            <w:bottom w:w="0" w:type="dxa"/>
            <w:right w:w="108" w:type="dxa"/>
          </w:tblCellMar>
        </w:tblPrEx>
        <w:trPr>
          <w:trHeight w:val="306" w:hRule="atLeast"/>
        </w:trPr>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C1A19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2100302</w:t>
            </w:r>
          </w:p>
        </w:tc>
        <w:tc>
          <w:tcPr>
            <w:tcW w:w="617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1B942471">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乡镇卫生院</w:t>
            </w:r>
          </w:p>
        </w:tc>
        <w:tc>
          <w:tcPr>
            <w:tcW w:w="19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8112BD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185.06</w:t>
            </w:r>
          </w:p>
        </w:tc>
        <w:tc>
          <w:tcPr>
            <w:tcW w:w="18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F23CC5">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165.55</w:t>
            </w:r>
          </w:p>
        </w:tc>
        <w:tc>
          <w:tcPr>
            <w:tcW w:w="259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FB9B48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19.51</w:t>
            </w:r>
          </w:p>
        </w:tc>
      </w:tr>
      <w:tr w14:paraId="1369FB60">
        <w:tblPrEx>
          <w:tblCellMar>
            <w:top w:w="0" w:type="dxa"/>
            <w:left w:w="108" w:type="dxa"/>
            <w:bottom w:w="0" w:type="dxa"/>
            <w:right w:w="108" w:type="dxa"/>
          </w:tblCellMar>
        </w:tblPrEx>
        <w:trPr>
          <w:trHeight w:val="306" w:hRule="atLeast"/>
        </w:trPr>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1DD45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2100399</w:t>
            </w:r>
          </w:p>
        </w:tc>
        <w:tc>
          <w:tcPr>
            <w:tcW w:w="617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1841E021">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其他基层医疗卫生机构支出</w:t>
            </w:r>
          </w:p>
        </w:tc>
        <w:tc>
          <w:tcPr>
            <w:tcW w:w="19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E7DCE5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44.49</w:t>
            </w:r>
          </w:p>
        </w:tc>
        <w:tc>
          <w:tcPr>
            <w:tcW w:w="18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F48F10">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12.54</w:t>
            </w:r>
          </w:p>
        </w:tc>
        <w:tc>
          <w:tcPr>
            <w:tcW w:w="259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00A063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31.95</w:t>
            </w:r>
          </w:p>
        </w:tc>
      </w:tr>
      <w:tr w14:paraId="2CA182B1">
        <w:tblPrEx>
          <w:tblCellMar>
            <w:top w:w="0" w:type="dxa"/>
            <w:left w:w="108" w:type="dxa"/>
            <w:bottom w:w="0" w:type="dxa"/>
            <w:right w:w="108" w:type="dxa"/>
          </w:tblCellMar>
        </w:tblPrEx>
        <w:trPr>
          <w:trHeight w:val="306" w:hRule="atLeast"/>
        </w:trPr>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00FAB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2100408</w:t>
            </w:r>
          </w:p>
        </w:tc>
        <w:tc>
          <w:tcPr>
            <w:tcW w:w="617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0A82143F">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基本公共卫生服务</w:t>
            </w:r>
          </w:p>
        </w:tc>
        <w:tc>
          <w:tcPr>
            <w:tcW w:w="19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ADA9B9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94.09</w:t>
            </w:r>
          </w:p>
        </w:tc>
        <w:tc>
          <w:tcPr>
            <w:tcW w:w="18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B650AA">
            <w:pPr>
              <w:keepNext w:val="0"/>
              <w:keepLines w:val="0"/>
              <w:suppressLineNumbers w:val="0"/>
              <w:spacing w:before="0" w:beforeAutospacing="0" w:after="0" w:afterAutospacing="0"/>
              <w:ind w:left="0" w:right="0"/>
              <w:jc w:val="right"/>
              <w:rPr>
                <w:rFonts w:hint="default"/>
              </w:rPr>
            </w:pPr>
          </w:p>
        </w:tc>
        <w:tc>
          <w:tcPr>
            <w:tcW w:w="259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E4EADB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94.09</w:t>
            </w:r>
          </w:p>
        </w:tc>
      </w:tr>
      <w:tr w14:paraId="664EC6FB">
        <w:tblPrEx>
          <w:tblCellMar>
            <w:top w:w="0" w:type="dxa"/>
            <w:left w:w="108" w:type="dxa"/>
            <w:bottom w:w="0" w:type="dxa"/>
            <w:right w:w="108" w:type="dxa"/>
          </w:tblCellMar>
        </w:tblPrEx>
        <w:trPr>
          <w:trHeight w:val="306" w:hRule="atLeast"/>
        </w:trPr>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49EB0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2100409</w:t>
            </w:r>
          </w:p>
        </w:tc>
        <w:tc>
          <w:tcPr>
            <w:tcW w:w="617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FC4F93F">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重大公共卫生服务</w:t>
            </w:r>
          </w:p>
        </w:tc>
        <w:tc>
          <w:tcPr>
            <w:tcW w:w="19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27BC720">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6.36</w:t>
            </w:r>
          </w:p>
        </w:tc>
        <w:tc>
          <w:tcPr>
            <w:tcW w:w="18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052129">
            <w:pPr>
              <w:keepNext w:val="0"/>
              <w:keepLines w:val="0"/>
              <w:suppressLineNumbers w:val="0"/>
              <w:spacing w:before="0" w:beforeAutospacing="0" w:after="0" w:afterAutospacing="0"/>
              <w:ind w:left="0" w:right="0"/>
              <w:jc w:val="right"/>
              <w:rPr>
                <w:rFonts w:hint="default"/>
              </w:rPr>
            </w:pPr>
          </w:p>
        </w:tc>
        <w:tc>
          <w:tcPr>
            <w:tcW w:w="259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FE9F67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6.36</w:t>
            </w:r>
          </w:p>
        </w:tc>
      </w:tr>
      <w:tr w14:paraId="0821FDFB">
        <w:tblPrEx>
          <w:tblCellMar>
            <w:top w:w="0" w:type="dxa"/>
            <w:left w:w="108" w:type="dxa"/>
            <w:bottom w:w="0" w:type="dxa"/>
            <w:right w:w="108" w:type="dxa"/>
          </w:tblCellMar>
        </w:tblPrEx>
        <w:trPr>
          <w:trHeight w:val="306" w:hRule="atLeast"/>
        </w:trPr>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5EEB9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2100410</w:t>
            </w:r>
          </w:p>
        </w:tc>
        <w:tc>
          <w:tcPr>
            <w:tcW w:w="617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72921682">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突发公共卫生事件应急处理</w:t>
            </w:r>
          </w:p>
        </w:tc>
        <w:tc>
          <w:tcPr>
            <w:tcW w:w="19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F9DA77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32.57</w:t>
            </w:r>
          </w:p>
        </w:tc>
        <w:tc>
          <w:tcPr>
            <w:tcW w:w="18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84BC7E">
            <w:pPr>
              <w:keepNext w:val="0"/>
              <w:keepLines w:val="0"/>
              <w:suppressLineNumbers w:val="0"/>
              <w:spacing w:before="0" w:beforeAutospacing="0" w:after="0" w:afterAutospacing="0"/>
              <w:ind w:left="0" w:right="0"/>
              <w:jc w:val="right"/>
              <w:rPr>
                <w:rFonts w:hint="default"/>
              </w:rPr>
            </w:pPr>
          </w:p>
        </w:tc>
        <w:tc>
          <w:tcPr>
            <w:tcW w:w="259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31FE33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32.57</w:t>
            </w:r>
          </w:p>
        </w:tc>
      </w:tr>
      <w:tr w14:paraId="46EA50F1">
        <w:tblPrEx>
          <w:tblCellMar>
            <w:top w:w="0" w:type="dxa"/>
            <w:left w:w="108" w:type="dxa"/>
            <w:bottom w:w="0" w:type="dxa"/>
            <w:right w:w="108" w:type="dxa"/>
          </w:tblCellMar>
        </w:tblPrEx>
        <w:trPr>
          <w:trHeight w:val="306" w:hRule="atLeast"/>
        </w:trPr>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0021E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2109999</w:t>
            </w:r>
          </w:p>
        </w:tc>
        <w:tc>
          <w:tcPr>
            <w:tcW w:w="617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749D895">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其他卫生健康支出</w:t>
            </w:r>
          </w:p>
        </w:tc>
        <w:tc>
          <w:tcPr>
            <w:tcW w:w="19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0A5C8E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22.00</w:t>
            </w:r>
          </w:p>
        </w:tc>
        <w:tc>
          <w:tcPr>
            <w:tcW w:w="18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79FF9E">
            <w:pPr>
              <w:keepNext w:val="0"/>
              <w:keepLines w:val="0"/>
              <w:suppressLineNumbers w:val="0"/>
              <w:spacing w:before="0" w:beforeAutospacing="0" w:after="0" w:afterAutospacing="0"/>
              <w:ind w:left="0" w:right="0"/>
              <w:jc w:val="right"/>
              <w:rPr>
                <w:rFonts w:hint="default"/>
              </w:rPr>
            </w:pPr>
          </w:p>
        </w:tc>
        <w:tc>
          <w:tcPr>
            <w:tcW w:w="259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50F817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22.00</w:t>
            </w:r>
          </w:p>
        </w:tc>
      </w:tr>
      <w:tr w14:paraId="28138F38">
        <w:tblPrEx>
          <w:tblCellMar>
            <w:top w:w="0" w:type="dxa"/>
            <w:left w:w="108" w:type="dxa"/>
            <w:bottom w:w="0" w:type="dxa"/>
            <w:right w:w="108" w:type="dxa"/>
          </w:tblCellMar>
        </w:tblPrEx>
        <w:trPr>
          <w:trHeight w:val="306" w:hRule="atLeast"/>
        </w:trPr>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35918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2210201</w:t>
            </w:r>
          </w:p>
        </w:tc>
        <w:tc>
          <w:tcPr>
            <w:tcW w:w="617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7161515">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住房公积金</w:t>
            </w:r>
          </w:p>
        </w:tc>
        <w:tc>
          <w:tcPr>
            <w:tcW w:w="19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666477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20.36</w:t>
            </w:r>
          </w:p>
        </w:tc>
        <w:tc>
          <w:tcPr>
            <w:tcW w:w="18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7CACE0">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20.36</w:t>
            </w:r>
          </w:p>
        </w:tc>
        <w:tc>
          <w:tcPr>
            <w:tcW w:w="259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9851EDB">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0E9BE2DE">
        <w:tblPrEx>
          <w:tblCellMar>
            <w:top w:w="0" w:type="dxa"/>
            <w:left w:w="108" w:type="dxa"/>
            <w:bottom w:w="0" w:type="dxa"/>
            <w:right w:w="108" w:type="dxa"/>
          </w:tblCellMar>
        </w:tblPrEx>
        <w:trPr>
          <w:trHeight w:val="306" w:hRule="atLeast"/>
        </w:trPr>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E33C0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2299999</w:t>
            </w:r>
          </w:p>
        </w:tc>
        <w:tc>
          <w:tcPr>
            <w:tcW w:w="617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89FF0C2">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其他支出</w:t>
            </w:r>
          </w:p>
        </w:tc>
        <w:tc>
          <w:tcPr>
            <w:tcW w:w="19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79B2E8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16.67</w:t>
            </w:r>
          </w:p>
        </w:tc>
        <w:tc>
          <w:tcPr>
            <w:tcW w:w="18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777CF7">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6.55</w:t>
            </w:r>
          </w:p>
        </w:tc>
        <w:tc>
          <w:tcPr>
            <w:tcW w:w="259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9128A6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10.12</w:t>
            </w:r>
          </w:p>
        </w:tc>
      </w:tr>
      <w:tr w14:paraId="145C27D1">
        <w:tblPrEx>
          <w:tblCellMar>
            <w:top w:w="0" w:type="dxa"/>
            <w:left w:w="108" w:type="dxa"/>
            <w:bottom w:w="0" w:type="dxa"/>
            <w:right w:w="108" w:type="dxa"/>
          </w:tblCellMar>
        </w:tblPrEx>
        <w:trPr>
          <w:trHeight w:val="306" w:hRule="atLeast"/>
        </w:trPr>
        <w:tc>
          <w:tcPr>
            <w:tcW w:w="14174" w:type="dxa"/>
            <w:gridSpan w:val="10"/>
            <w:tcBorders>
              <w:top w:val="single" w:color="auto" w:sz="4" w:space="0"/>
              <w:left w:val="single" w:color="auto" w:sz="4" w:space="0"/>
              <w:bottom w:val="single" w:color="auto" w:sz="4" w:space="0"/>
              <w:right w:val="single" w:color="auto" w:sz="4" w:space="0"/>
            </w:tcBorders>
            <w:shd w:val="clear" w:color="auto" w:fill="auto"/>
            <w:noWrap/>
            <w:vAlign w:val="center"/>
          </w:tcPr>
          <w:p w14:paraId="027B539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14:paraId="52181D8A">
      <w:pPr>
        <w:jc w:val="left"/>
        <w:rPr>
          <w:rFonts w:hint="eastAsia" w:ascii="仿宋" w:hAnsi="仿宋" w:eastAsia="仿宋" w:cs="仿宋"/>
          <w:sz w:val="24"/>
          <w:highlight w:val="none"/>
          <w:u w:val="none"/>
        </w:rPr>
      </w:pPr>
    </w:p>
    <w:p w14:paraId="31472DA2">
      <w:pPr>
        <w:jc w:val="left"/>
        <w:rPr>
          <w:rFonts w:hint="eastAsia" w:ascii="仿宋" w:hAnsi="仿宋" w:eastAsia="仿宋" w:cs="仿宋"/>
          <w:sz w:val="24"/>
          <w:highlight w:val="none"/>
        </w:rPr>
      </w:pPr>
    </w:p>
    <w:p w14:paraId="49A5AFB1">
      <w:pPr>
        <w:jc w:val="left"/>
        <w:rPr>
          <w:rFonts w:hint="eastAsia" w:ascii="仿宋" w:hAnsi="仿宋" w:eastAsia="仿宋" w:cs="仿宋"/>
          <w:sz w:val="24"/>
          <w:highlight w:val="none"/>
        </w:rPr>
      </w:pPr>
    </w:p>
    <w:p w14:paraId="6AC7F93C">
      <w:pPr>
        <w:jc w:val="left"/>
        <w:rPr>
          <w:rFonts w:hint="eastAsia" w:ascii="仿宋" w:hAnsi="仿宋" w:eastAsia="仿宋" w:cs="仿宋"/>
          <w:sz w:val="24"/>
          <w:highlight w:val="none"/>
        </w:rPr>
      </w:pPr>
    </w:p>
    <w:p w14:paraId="74589019">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14:paraId="375E997A">
      <w:pPr>
        <w:jc w:val="left"/>
        <w:rPr>
          <w:rFonts w:hint="eastAsia" w:ascii="仿宋" w:hAnsi="仿宋" w:eastAsia="仿宋" w:cs="仿宋"/>
          <w:sz w:val="24"/>
          <w:highlight w:val="none"/>
        </w:rPr>
      </w:pPr>
    </w:p>
    <w:tbl>
      <w:tblPr>
        <w:tblStyle w:val="6"/>
        <w:tblW w:w="5000" w:type="pct"/>
        <w:tblInd w:w="0" w:type="dxa"/>
        <w:tblLayout w:type="fixed"/>
        <w:tblCellMar>
          <w:top w:w="0" w:type="dxa"/>
          <w:left w:w="108" w:type="dxa"/>
          <w:bottom w:w="0" w:type="dxa"/>
          <w:right w:w="108" w:type="dxa"/>
        </w:tblCellMar>
      </w:tblPr>
      <w:tblGrid>
        <w:gridCol w:w="945"/>
        <w:gridCol w:w="2920"/>
        <w:gridCol w:w="44"/>
        <w:gridCol w:w="563"/>
        <w:gridCol w:w="368"/>
        <w:gridCol w:w="830"/>
        <w:gridCol w:w="500"/>
        <w:gridCol w:w="1361"/>
        <w:gridCol w:w="275"/>
        <w:gridCol w:w="222"/>
        <w:gridCol w:w="184"/>
        <w:gridCol w:w="800"/>
        <w:gridCol w:w="3719"/>
        <w:gridCol w:w="136"/>
        <w:gridCol w:w="1188"/>
        <w:gridCol w:w="119"/>
      </w:tblGrid>
      <w:tr w14:paraId="695AE033">
        <w:tblPrEx>
          <w:tblCellMar>
            <w:top w:w="0" w:type="dxa"/>
            <w:left w:w="108" w:type="dxa"/>
            <w:bottom w:w="0" w:type="dxa"/>
            <w:right w:w="108" w:type="dxa"/>
          </w:tblCellMar>
        </w:tblPrEx>
        <w:trPr>
          <w:gridAfter w:val="1"/>
          <w:wAfter w:w="41" w:type="pct"/>
          <w:trHeight w:val="614" w:hRule="atLeast"/>
        </w:trPr>
        <w:tc>
          <w:tcPr>
            <w:tcW w:w="4958" w:type="pct"/>
            <w:gridSpan w:val="15"/>
            <w:tcBorders>
              <w:top w:val="nil"/>
              <w:left w:val="nil"/>
              <w:bottom w:val="nil"/>
              <w:right w:val="nil"/>
            </w:tcBorders>
            <w:shd w:val="clear" w:color="auto" w:fill="auto"/>
            <w:noWrap/>
            <w:vAlign w:val="bottom"/>
          </w:tcPr>
          <w:p w14:paraId="1F405BFC">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i w:val="0"/>
                <w:iCs w:val="0"/>
                <w:color w:val="000000"/>
                <w:kern w:val="0"/>
                <w:sz w:val="30"/>
                <w:szCs w:val="30"/>
                <w:u w:val="none"/>
                <w:lang w:val="en-US" w:eastAsia="zh-CN" w:bidi="ar"/>
              </w:rPr>
              <w:t>一般公共预算财政拨款基本支出决算明细表</w:t>
            </w:r>
          </w:p>
        </w:tc>
      </w:tr>
      <w:tr w14:paraId="13F1D00F">
        <w:tblPrEx>
          <w:tblCellMar>
            <w:top w:w="0" w:type="dxa"/>
            <w:left w:w="108" w:type="dxa"/>
            <w:bottom w:w="0" w:type="dxa"/>
            <w:right w:w="108" w:type="dxa"/>
          </w:tblCellMar>
        </w:tblPrEx>
        <w:trPr>
          <w:trHeight w:val="307" w:hRule="atLeast"/>
        </w:trPr>
        <w:tc>
          <w:tcPr>
            <w:tcW w:w="1363" w:type="pct"/>
            <w:gridSpan w:val="2"/>
            <w:tcBorders>
              <w:top w:val="nil"/>
              <w:left w:val="nil"/>
              <w:bottom w:val="nil"/>
              <w:right w:val="nil"/>
            </w:tcBorders>
            <w:shd w:val="clear" w:color="auto" w:fill="auto"/>
            <w:noWrap/>
            <w:vAlign w:val="bottom"/>
          </w:tcPr>
          <w:p w14:paraId="138FFA51">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4" w:type="pct"/>
            <w:gridSpan w:val="2"/>
            <w:tcBorders>
              <w:top w:val="nil"/>
              <w:left w:val="nil"/>
              <w:bottom w:val="nil"/>
              <w:right w:val="nil"/>
            </w:tcBorders>
            <w:shd w:val="clear" w:color="auto" w:fill="auto"/>
            <w:noWrap/>
            <w:vAlign w:val="bottom"/>
          </w:tcPr>
          <w:p w14:paraId="282FB487">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9" w:type="pct"/>
            <w:tcBorders>
              <w:top w:val="nil"/>
              <w:left w:val="nil"/>
              <w:bottom w:val="nil"/>
              <w:right w:val="nil"/>
            </w:tcBorders>
            <w:shd w:val="clear" w:color="auto" w:fill="auto"/>
            <w:noWrap/>
            <w:vAlign w:val="bottom"/>
          </w:tcPr>
          <w:p w14:paraId="76AFEE67">
            <w:pPr>
              <w:keepNext w:val="0"/>
              <w:keepLines w:val="0"/>
              <w:suppressLineNumbers w:val="0"/>
              <w:spacing w:before="0" w:beforeAutospacing="0" w:after="0" w:afterAutospacing="0"/>
              <w:ind w:left="0" w:right="0"/>
              <w:rPr>
                <w:rFonts w:hint="default"/>
              </w:rPr>
            </w:pPr>
          </w:p>
        </w:tc>
        <w:tc>
          <w:tcPr>
            <w:tcW w:w="469" w:type="pct"/>
            <w:gridSpan w:val="2"/>
            <w:tcBorders>
              <w:top w:val="nil"/>
              <w:left w:val="nil"/>
              <w:bottom w:val="nil"/>
              <w:right w:val="nil"/>
            </w:tcBorders>
            <w:shd w:val="clear" w:color="auto" w:fill="auto"/>
            <w:noWrap/>
            <w:vAlign w:val="bottom"/>
          </w:tcPr>
          <w:p w14:paraId="156588DF">
            <w:pPr>
              <w:keepNext w:val="0"/>
              <w:keepLines w:val="0"/>
              <w:suppressLineNumbers w:val="0"/>
              <w:spacing w:before="0" w:beforeAutospacing="0" w:after="0" w:afterAutospacing="0"/>
              <w:ind w:left="0" w:right="0"/>
              <w:rPr>
                <w:rFonts w:hint="default"/>
              </w:rPr>
            </w:pPr>
          </w:p>
        </w:tc>
        <w:tc>
          <w:tcPr>
            <w:tcW w:w="577" w:type="pct"/>
            <w:gridSpan w:val="2"/>
            <w:tcBorders>
              <w:top w:val="nil"/>
              <w:left w:val="nil"/>
              <w:bottom w:val="nil"/>
              <w:right w:val="nil"/>
            </w:tcBorders>
            <w:shd w:val="clear" w:color="auto" w:fill="auto"/>
            <w:noWrap/>
            <w:vAlign w:val="bottom"/>
          </w:tcPr>
          <w:p w14:paraId="2E78EBC7">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78" w:type="pct"/>
            <w:tcBorders>
              <w:top w:val="nil"/>
              <w:left w:val="nil"/>
              <w:bottom w:val="nil"/>
              <w:right w:val="nil"/>
            </w:tcBorders>
            <w:shd w:val="clear" w:color="auto" w:fill="auto"/>
            <w:noWrap/>
            <w:vAlign w:val="bottom"/>
          </w:tcPr>
          <w:p w14:paraId="594AFC9D">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7" w:type="pct"/>
            <w:gridSpan w:val="2"/>
            <w:tcBorders>
              <w:top w:val="nil"/>
              <w:left w:val="nil"/>
              <w:bottom w:val="nil"/>
              <w:right w:val="nil"/>
            </w:tcBorders>
            <w:shd w:val="clear" w:color="auto" w:fill="auto"/>
            <w:noWrap/>
            <w:vAlign w:val="bottom"/>
          </w:tcPr>
          <w:p w14:paraId="71C26274">
            <w:pPr>
              <w:keepNext w:val="0"/>
              <w:keepLines w:val="0"/>
              <w:suppressLineNumbers w:val="0"/>
              <w:spacing w:before="0" w:beforeAutospacing="0" w:after="0" w:afterAutospacing="0"/>
              <w:ind w:left="0" w:right="0"/>
              <w:rPr>
                <w:rFonts w:hint="default"/>
              </w:rPr>
            </w:pPr>
          </w:p>
        </w:tc>
        <w:tc>
          <w:tcPr>
            <w:tcW w:w="1359" w:type="pct"/>
            <w:gridSpan w:val="2"/>
            <w:tcBorders>
              <w:top w:val="nil"/>
              <w:left w:val="nil"/>
              <w:bottom w:val="nil"/>
              <w:right w:val="nil"/>
            </w:tcBorders>
            <w:shd w:val="clear" w:color="auto" w:fill="auto"/>
            <w:noWrap/>
            <w:vAlign w:val="bottom"/>
          </w:tcPr>
          <w:p w14:paraId="47829AD3">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61" w:type="pct"/>
            <w:gridSpan w:val="2"/>
            <w:tcBorders>
              <w:top w:val="nil"/>
              <w:left w:val="nil"/>
              <w:bottom w:val="nil"/>
              <w:right w:val="nil"/>
            </w:tcBorders>
            <w:shd w:val="clear" w:color="auto" w:fill="auto"/>
            <w:noWrap/>
            <w:vAlign w:val="bottom"/>
          </w:tcPr>
          <w:p w14:paraId="5EA1A8C3">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i w:val="0"/>
                <w:iCs w:val="0"/>
                <w:color w:val="000000"/>
                <w:kern w:val="0"/>
                <w:sz w:val="18"/>
                <w:szCs w:val="18"/>
                <w:u w:val="none"/>
                <w:lang w:val="en-US" w:eastAsia="zh-CN" w:bidi="ar"/>
              </w:rPr>
              <w:t>公开06表</w:t>
            </w:r>
          </w:p>
        </w:tc>
      </w:tr>
      <w:tr w14:paraId="14866FA5">
        <w:tblPrEx>
          <w:tblCellMar>
            <w:top w:w="0" w:type="dxa"/>
            <w:left w:w="108" w:type="dxa"/>
            <w:bottom w:w="0" w:type="dxa"/>
            <w:right w:w="108" w:type="dxa"/>
          </w:tblCellMar>
        </w:tblPrEx>
        <w:trPr>
          <w:trHeight w:val="569" w:hRule="atLeast"/>
        </w:trPr>
        <w:tc>
          <w:tcPr>
            <w:tcW w:w="1363" w:type="pct"/>
            <w:gridSpan w:val="2"/>
            <w:tcBorders>
              <w:top w:val="nil"/>
              <w:left w:val="nil"/>
              <w:bottom w:val="single" w:color="auto" w:sz="4" w:space="0"/>
              <w:right w:val="nil"/>
            </w:tcBorders>
            <w:shd w:val="clear" w:color="auto" w:fill="auto"/>
            <w:noWrap/>
            <w:vAlign w:val="bottom"/>
          </w:tcPr>
          <w:p w14:paraId="0F948526">
            <w:pPr>
              <w:keepNext w:val="0"/>
              <w:keepLines w:val="0"/>
              <w:widowControl/>
              <w:suppressLineNumbers w:val="0"/>
              <w:spacing w:before="0" w:beforeAutospacing="0" w:after="0" w:afterAutospacing="0"/>
              <w:ind w:left="0" w:right="0"/>
              <w:jc w:val="left"/>
              <w:textAlignment w:val="bottom"/>
              <w:rPr>
                <w:rFonts w:hint="eastAsia" w:ascii="Arial" w:hAnsi="Arial" w:eastAsia="宋体" w:cs="Arial"/>
                <w:color w:val="000000"/>
                <w:sz w:val="20"/>
                <w:szCs w:val="20"/>
                <w:highlight w:val="none"/>
                <w:lang w:eastAsia="zh-CN"/>
              </w:rPr>
            </w:pPr>
            <w:r>
              <w:rPr>
                <w:rFonts w:hint="eastAsia" w:ascii="宋体" w:hAnsi="宋体" w:eastAsia="宋体" w:cs="宋体"/>
                <w:i w:val="0"/>
                <w:iCs w:val="0"/>
                <w:color w:val="000000"/>
                <w:kern w:val="0"/>
                <w:sz w:val="20"/>
                <w:szCs w:val="20"/>
                <w:u w:val="none"/>
                <w:lang w:val="en-US" w:eastAsia="zh-CN" w:bidi="ar"/>
              </w:rPr>
              <w:t>部门：广西河池市环江毛南族自治县下南卫生院</w:t>
            </w:r>
          </w:p>
        </w:tc>
        <w:tc>
          <w:tcPr>
            <w:tcW w:w="214" w:type="pct"/>
            <w:gridSpan w:val="2"/>
            <w:tcBorders>
              <w:top w:val="nil"/>
              <w:left w:val="nil"/>
              <w:bottom w:val="single" w:color="auto" w:sz="4" w:space="0"/>
              <w:right w:val="nil"/>
            </w:tcBorders>
            <w:shd w:val="clear" w:color="auto" w:fill="auto"/>
            <w:noWrap/>
            <w:vAlign w:val="bottom"/>
          </w:tcPr>
          <w:p w14:paraId="397DBAD4">
            <w:pPr>
              <w:keepNext w:val="0"/>
              <w:keepLines w:val="0"/>
              <w:suppressLineNumbers w:val="0"/>
              <w:spacing w:before="0" w:beforeAutospacing="0" w:after="0" w:afterAutospacing="0"/>
              <w:ind w:left="0" w:right="0"/>
              <w:rPr>
                <w:rFonts w:hint="default"/>
              </w:rPr>
            </w:pPr>
          </w:p>
        </w:tc>
        <w:tc>
          <w:tcPr>
            <w:tcW w:w="129" w:type="pct"/>
            <w:tcBorders>
              <w:top w:val="nil"/>
              <w:left w:val="nil"/>
              <w:bottom w:val="single" w:color="auto" w:sz="4" w:space="0"/>
              <w:right w:val="nil"/>
            </w:tcBorders>
            <w:shd w:val="clear" w:color="auto" w:fill="auto"/>
            <w:noWrap/>
            <w:vAlign w:val="bottom"/>
          </w:tcPr>
          <w:p w14:paraId="7C527B5D">
            <w:pPr>
              <w:keepNext w:val="0"/>
              <w:keepLines w:val="0"/>
              <w:suppressLineNumbers w:val="0"/>
              <w:spacing w:before="0" w:beforeAutospacing="0" w:after="0" w:afterAutospacing="0"/>
              <w:ind w:left="0" w:right="0"/>
              <w:rPr>
                <w:rFonts w:hint="default"/>
              </w:rPr>
            </w:pPr>
          </w:p>
        </w:tc>
        <w:tc>
          <w:tcPr>
            <w:tcW w:w="469" w:type="pct"/>
            <w:gridSpan w:val="2"/>
            <w:tcBorders>
              <w:top w:val="nil"/>
              <w:left w:val="nil"/>
              <w:bottom w:val="single" w:color="auto" w:sz="4" w:space="0"/>
              <w:right w:val="nil"/>
            </w:tcBorders>
            <w:shd w:val="clear" w:color="auto" w:fill="auto"/>
            <w:noWrap/>
            <w:vAlign w:val="bottom"/>
          </w:tcPr>
          <w:p w14:paraId="77A169B0">
            <w:pPr>
              <w:keepNext w:val="0"/>
              <w:keepLines w:val="0"/>
              <w:suppressLineNumbers w:val="0"/>
              <w:spacing w:before="0" w:beforeAutospacing="0" w:after="0" w:afterAutospacing="0"/>
              <w:ind w:left="0" w:right="0"/>
              <w:rPr>
                <w:rFonts w:hint="default"/>
              </w:rPr>
            </w:pPr>
          </w:p>
        </w:tc>
        <w:tc>
          <w:tcPr>
            <w:tcW w:w="577" w:type="pct"/>
            <w:gridSpan w:val="2"/>
            <w:tcBorders>
              <w:top w:val="nil"/>
              <w:left w:val="nil"/>
              <w:bottom w:val="single" w:color="auto" w:sz="4" w:space="0"/>
              <w:right w:val="nil"/>
            </w:tcBorders>
            <w:shd w:val="clear" w:color="auto" w:fill="auto"/>
            <w:noWrap/>
            <w:vAlign w:val="bottom"/>
          </w:tcPr>
          <w:p w14:paraId="11BAC758">
            <w:pPr>
              <w:keepNext w:val="0"/>
              <w:keepLines w:val="0"/>
              <w:suppressLineNumbers w:val="0"/>
              <w:spacing w:before="0" w:beforeAutospacing="0" w:after="0" w:afterAutospacing="0"/>
              <w:ind w:left="0" w:right="0"/>
              <w:rPr>
                <w:rFonts w:hint="default"/>
              </w:rPr>
            </w:pPr>
          </w:p>
        </w:tc>
        <w:tc>
          <w:tcPr>
            <w:tcW w:w="78" w:type="pct"/>
            <w:tcBorders>
              <w:top w:val="nil"/>
              <w:left w:val="nil"/>
              <w:bottom w:val="single" w:color="auto" w:sz="4" w:space="0"/>
              <w:right w:val="nil"/>
            </w:tcBorders>
            <w:shd w:val="clear" w:color="auto" w:fill="auto"/>
            <w:noWrap/>
            <w:vAlign w:val="bottom"/>
          </w:tcPr>
          <w:p w14:paraId="25B8466C">
            <w:pPr>
              <w:keepNext w:val="0"/>
              <w:keepLines w:val="0"/>
              <w:suppressLineNumbers w:val="0"/>
              <w:spacing w:before="0" w:beforeAutospacing="0" w:after="0" w:afterAutospacing="0"/>
              <w:ind w:left="0" w:right="0"/>
              <w:rPr>
                <w:rFonts w:hint="default"/>
              </w:rPr>
            </w:pPr>
          </w:p>
        </w:tc>
        <w:tc>
          <w:tcPr>
            <w:tcW w:w="347" w:type="pct"/>
            <w:gridSpan w:val="2"/>
            <w:tcBorders>
              <w:top w:val="nil"/>
              <w:left w:val="nil"/>
              <w:bottom w:val="single" w:color="auto" w:sz="4" w:space="0"/>
              <w:right w:val="nil"/>
            </w:tcBorders>
            <w:shd w:val="clear" w:color="auto" w:fill="auto"/>
            <w:noWrap/>
            <w:vAlign w:val="bottom"/>
          </w:tcPr>
          <w:p w14:paraId="7288CF6D">
            <w:pPr>
              <w:keepNext w:val="0"/>
              <w:keepLines w:val="0"/>
              <w:suppressLineNumbers w:val="0"/>
              <w:spacing w:before="0" w:beforeAutospacing="0" w:after="0" w:afterAutospacing="0"/>
              <w:ind w:left="0" w:right="0"/>
              <w:rPr>
                <w:rFonts w:hint="default"/>
              </w:rPr>
            </w:pPr>
          </w:p>
        </w:tc>
        <w:tc>
          <w:tcPr>
            <w:tcW w:w="1359" w:type="pct"/>
            <w:gridSpan w:val="2"/>
            <w:tcBorders>
              <w:top w:val="nil"/>
              <w:left w:val="nil"/>
              <w:bottom w:val="single" w:color="auto" w:sz="4" w:space="0"/>
              <w:right w:val="nil"/>
            </w:tcBorders>
            <w:shd w:val="clear" w:color="auto" w:fill="auto"/>
            <w:noWrap/>
            <w:vAlign w:val="bottom"/>
          </w:tcPr>
          <w:p w14:paraId="78281FFB">
            <w:pPr>
              <w:keepNext w:val="0"/>
              <w:keepLines w:val="0"/>
              <w:suppressLineNumbers w:val="0"/>
              <w:spacing w:before="0" w:beforeAutospacing="0" w:after="0" w:afterAutospacing="0"/>
              <w:ind w:left="0" w:right="0"/>
              <w:rPr>
                <w:rFonts w:hint="default"/>
              </w:rPr>
            </w:pPr>
          </w:p>
        </w:tc>
        <w:tc>
          <w:tcPr>
            <w:tcW w:w="461" w:type="pct"/>
            <w:gridSpan w:val="2"/>
            <w:tcBorders>
              <w:top w:val="nil"/>
              <w:left w:val="nil"/>
              <w:bottom w:val="single" w:color="auto" w:sz="4" w:space="0"/>
              <w:right w:val="nil"/>
            </w:tcBorders>
            <w:shd w:val="clear" w:color="auto" w:fill="auto"/>
            <w:noWrap/>
            <w:vAlign w:val="bottom"/>
          </w:tcPr>
          <w:p w14:paraId="2597D326">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i w:val="0"/>
                <w:iCs w:val="0"/>
                <w:color w:val="000000"/>
                <w:kern w:val="0"/>
                <w:sz w:val="18"/>
                <w:szCs w:val="18"/>
                <w:u w:val="none"/>
                <w:lang w:val="en-US" w:eastAsia="zh-CN" w:bidi="ar"/>
              </w:rPr>
              <w:t>金额单位：万元</w:t>
            </w:r>
          </w:p>
        </w:tc>
      </w:tr>
      <w:tr w14:paraId="0E8AD101">
        <w:tblPrEx>
          <w:tblCellMar>
            <w:top w:w="0" w:type="dxa"/>
            <w:left w:w="108" w:type="dxa"/>
            <w:bottom w:w="0" w:type="dxa"/>
            <w:right w:w="108" w:type="dxa"/>
          </w:tblCellMar>
        </w:tblPrEx>
        <w:trPr>
          <w:gridAfter w:val="1"/>
          <w:wAfter w:w="41" w:type="pct"/>
          <w:trHeight w:val="319" w:hRule="atLeast"/>
        </w:trPr>
        <w:tc>
          <w:tcPr>
            <w:tcW w:w="1707"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02EC9DE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人员经费</w:t>
            </w:r>
          </w:p>
        </w:tc>
        <w:tc>
          <w:tcPr>
            <w:tcW w:w="3250" w:type="pct"/>
            <w:gridSpan w:val="10"/>
            <w:tcBorders>
              <w:top w:val="single" w:color="auto" w:sz="4" w:space="0"/>
              <w:left w:val="single" w:color="auto" w:sz="4" w:space="0"/>
              <w:bottom w:val="single" w:color="auto" w:sz="4" w:space="0"/>
              <w:right w:val="single" w:color="auto" w:sz="4" w:space="0"/>
            </w:tcBorders>
            <w:shd w:val="clear" w:color="auto" w:fill="auto"/>
            <w:noWrap/>
            <w:vAlign w:val="center"/>
          </w:tcPr>
          <w:p w14:paraId="3808894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公用经费</w:t>
            </w:r>
          </w:p>
        </w:tc>
      </w:tr>
      <w:tr w14:paraId="1A65227E">
        <w:tblPrEx>
          <w:tblCellMar>
            <w:top w:w="0" w:type="dxa"/>
            <w:left w:w="108" w:type="dxa"/>
            <w:bottom w:w="0" w:type="dxa"/>
            <w:right w:w="108" w:type="dxa"/>
          </w:tblCellMar>
        </w:tblPrEx>
        <w:trPr>
          <w:gridAfter w:val="1"/>
          <w:wAfter w:w="41" w:type="pct"/>
          <w:trHeight w:val="624" w:hRule="atLeast"/>
        </w:trPr>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6A203F6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科目代码</w:t>
            </w:r>
          </w:p>
        </w:tc>
        <w:tc>
          <w:tcPr>
            <w:tcW w:w="104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6630F5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科目名称</w:t>
            </w:r>
          </w:p>
        </w:tc>
        <w:tc>
          <w:tcPr>
            <w:tcW w:w="32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1424493">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决算数</w:t>
            </w:r>
          </w:p>
        </w:tc>
        <w:tc>
          <w:tcPr>
            <w:tcW w:w="292" w:type="pct"/>
            <w:tcBorders>
              <w:top w:val="single" w:color="auto" w:sz="4" w:space="0"/>
              <w:left w:val="single" w:color="auto" w:sz="4" w:space="0"/>
              <w:bottom w:val="single" w:color="auto" w:sz="4" w:space="0"/>
              <w:right w:val="single" w:color="auto" w:sz="4" w:space="0"/>
            </w:tcBorders>
            <w:shd w:val="clear" w:color="auto" w:fill="auto"/>
            <w:vAlign w:val="center"/>
          </w:tcPr>
          <w:p w14:paraId="549BC1DD">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科目代码</w:t>
            </w:r>
          </w:p>
        </w:tc>
        <w:tc>
          <w:tcPr>
            <w:tcW w:w="65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BC1CC1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科目名称</w:t>
            </w:r>
          </w:p>
        </w:tc>
        <w:tc>
          <w:tcPr>
            <w:tcW w:w="24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BB612C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决算数</w:t>
            </w:r>
          </w:p>
        </w:tc>
        <w:tc>
          <w:tcPr>
            <w:tcW w:w="282" w:type="pct"/>
            <w:tcBorders>
              <w:top w:val="single" w:color="auto" w:sz="4" w:space="0"/>
              <w:left w:val="single" w:color="auto" w:sz="4" w:space="0"/>
              <w:bottom w:val="single" w:color="auto" w:sz="4" w:space="0"/>
              <w:right w:val="single" w:color="auto" w:sz="4" w:space="0"/>
            </w:tcBorders>
            <w:shd w:val="clear" w:color="auto" w:fill="auto"/>
            <w:vAlign w:val="center"/>
          </w:tcPr>
          <w:p w14:paraId="00883C14">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科目代码</w:t>
            </w:r>
          </w:p>
        </w:tc>
        <w:tc>
          <w:tcPr>
            <w:tcW w:w="1311" w:type="pct"/>
            <w:tcBorders>
              <w:top w:val="single" w:color="auto" w:sz="4" w:space="0"/>
              <w:left w:val="single" w:color="auto" w:sz="4" w:space="0"/>
              <w:bottom w:val="single" w:color="auto" w:sz="4" w:space="0"/>
              <w:right w:val="single" w:color="auto" w:sz="4" w:space="0"/>
            </w:tcBorders>
            <w:shd w:val="clear" w:color="auto" w:fill="auto"/>
            <w:vAlign w:val="center"/>
          </w:tcPr>
          <w:p w14:paraId="2BC7EB9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科目名称</w:t>
            </w:r>
          </w:p>
        </w:tc>
        <w:tc>
          <w:tcPr>
            <w:tcW w:w="46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EF6F65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决算数</w:t>
            </w:r>
          </w:p>
        </w:tc>
      </w:tr>
      <w:tr w14:paraId="634EC433">
        <w:tblPrEx>
          <w:tblCellMar>
            <w:top w:w="0" w:type="dxa"/>
            <w:left w:w="108" w:type="dxa"/>
            <w:bottom w:w="0" w:type="dxa"/>
            <w:right w:w="108" w:type="dxa"/>
          </w:tblCellMar>
        </w:tblPrEx>
        <w:trPr>
          <w:gridAfter w:val="1"/>
          <w:wAfter w:w="41" w:type="pct"/>
          <w:trHeight w:val="1237" w:hRule="atLeast"/>
        </w:trPr>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6880B67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w:t>
            </w:r>
          </w:p>
        </w:tc>
        <w:tc>
          <w:tcPr>
            <w:tcW w:w="104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FBC967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32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2B0F0CA">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222.95</w:t>
            </w:r>
          </w:p>
        </w:tc>
        <w:tc>
          <w:tcPr>
            <w:tcW w:w="292" w:type="pct"/>
            <w:tcBorders>
              <w:top w:val="single" w:color="auto" w:sz="4" w:space="0"/>
              <w:left w:val="single" w:color="auto" w:sz="4" w:space="0"/>
              <w:bottom w:val="single" w:color="auto" w:sz="4" w:space="0"/>
              <w:right w:val="single" w:color="auto" w:sz="4" w:space="0"/>
            </w:tcBorders>
            <w:shd w:val="clear" w:color="auto" w:fill="auto"/>
            <w:vAlign w:val="center"/>
          </w:tcPr>
          <w:p w14:paraId="2F4ADD1D">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w:t>
            </w:r>
          </w:p>
        </w:tc>
        <w:tc>
          <w:tcPr>
            <w:tcW w:w="65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A58187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24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58E5800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3.11</w:t>
            </w:r>
          </w:p>
        </w:tc>
        <w:tc>
          <w:tcPr>
            <w:tcW w:w="282" w:type="pct"/>
            <w:tcBorders>
              <w:top w:val="single" w:color="auto" w:sz="4" w:space="0"/>
              <w:left w:val="single" w:color="auto" w:sz="4" w:space="0"/>
              <w:bottom w:val="single" w:color="auto" w:sz="4" w:space="0"/>
              <w:right w:val="single" w:color="auto" w:sz="4" w:space="0"/>
            </w:tcBorders>
            <w:shd w:val="clear" w:color="auto" w:fill="auto"/>
            <w:vAlign w:val="center"/>
          </w:tcPr>
          <w:p w14:paraId="3387DC18">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307</w:t>
            </w:r>
          </w:p>
        </w:tc>
        <w:tc>
          <w:tcPr>
            <w:tcW w:w="1311" w:type="pct"/>
            <w:tcBorders>
              <w:top w:val="single" w:color="auto" w:sz="4" w:space="0"/>
              <w:left w:val="single" w:color="auto" w:sz="4" w:space="0"/>
              <w:bottom w:val="single" w:color="auto" w:sz="4" w:space="0"/>
              <w:right w:val="single" w:color="auto" w:sz="4" w:space="0"/>
            </w:tcBorders>
            <w:shd w:val="clear" w:color="auto" w:fill="auto"/>
            <w:vAlign w:val="center"/>
          </w:tcPr>
          <w:p w14:paraId="3FAC7CE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46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D89E4D">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34B58EFB">
        <w:tblPrEx>
          <w:tblCellMar>
            <w:top w:w="0" w:type="dxa"/>
            <w:left w:w="108" w:type="dxa"/>
            <w:bottom w:w="0" w:type="dxa"/>
            <w:right w:w="108" w:type="dxa"/>
          </w:tblCellMar>
        </w:tblPrEx>
        <w:trPr>
          <w:gridAfter w:val="1"/>
          <w:wAfter w:w="41" w:type="pct"/>
          <w:trHeight w:val="624" w:hRule="atLeast"/>
        </w:trPr>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043C2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30101</w:t>
            </w:r>
          </w:p>
        </w:tc>
        <w:tc>
          <w:tcPr>
            <w:tcW w:w="104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8A330A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bookmarkStart w:id="0" w:name="OLE_LINK3"/>
            <w:bookmarkStart w:id="1" w:name="OLE_LINK4"/>
            <w:r>
              <w:rPr>
                <w:rFonts w:hint="eastAsia" w:ascii="宋体" w:hAnsi="宋体" w:eastAsia="宋体" w:cs="宋体"/>
                <w:i w:val="0"/>
                <w:iCs w:val="0"/>
                <w:color w:val="000000"/>
                <w:kern w:val="0"/>
                <w:sz w:val="22"/>
                <w:szCs w:val="22"/>
                <w:u w:val="none"/>
                <w:lang w:val="en-US" w:eastAsia="zh-CN" w:bidi="ar"/>
              </w:rPr>
              <w:t xml:space="preserve">  基本工资</w:t>
            </w:r>
          </w:p>
        </w:tc>
        <w:tc>
          <w:tcPr>
            <w:tcW w:w="32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F9BA5DC">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91.17</w:t>
            </w:r>
          </w:p>
        </w:tc>
        <w:tc>
          <w:tcPr>
            <w:tcW w:w="29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FF081B">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30201</w:t>
            </w:r>
          </w:p>
        </w:tc>
        <w:tc>
          <w:tcPr>
            <w:tcW w:w="65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4E5D42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40"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C8BFCD0">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2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644EB7">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30701</w:t>
            </w:r>
          </w:p>
        </w:tc>
        <w:tc>
          <w:tcPr>
            <w:tcW w:w="13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68CC5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46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F216FD7">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35E6E903">
        <w:tblPrEx>
          <w:tblCellMar>
            <w:top w:w="0" w:type="dxa"/>
            <w:left w:w="108" w:type="dxa"/>
            <w:bottom w:w="0" w:type="dxa"/>
            <w:right w:w="108" w:type="dxa"/>
          </w:tblCellMar>
        </w:tblPrEx>
        <w:trPr>
          <w:gridAfter w:val="1"/>
          <w:wAfter w:w="41" w:type="pct"/>
          <w:trHeight w:val="624" w:hRule="atLeast"/>
        </w:trPr>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E776A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30102</w:t>
            </w:r>
          </w:p>
        </w:tc>
        <w:tc>
          <w:tcPr>
            <w:tcW w:w="104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0D65B6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32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5E5153D">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25.87</w:t>
            </w:r>
          </w:p>
        </w:tc>
        <w:tc>
          <w:tcPr>
            <w:tcW w:w="29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61428B">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30202</w:t>
            </w:r>
          </w:p>
        </w:tc>
        <w:tc>
          <w:tcPr>
            <w:tcW w:w="65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C6435C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40"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76E205C">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2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D4E9DD">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30702</w:t>
            </w:r>
          </w:p>
        </w:tc>
        <w:tc>
          <w:tcPr>
            <w:tcW w:w="13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FD0D6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46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091D6BB">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63BE4F90">
        <w:tblPrEx>
          <w:tblCellMar>
            <w:top w:w="0" w:type="dxa"/>
            <w:left w:w="108" w:type="dxa"/>
            <w:bottom w:w="0" w:type="dxa"/>
            <w:right w:w="108" w:type="dxa"/>
          </w:tblCellMar>
        </w:tblPrEx>
        <w:trPr>
          <w:gridAfter w:val="1"/>
          <w:wAfter w:w="41" w:type="pct"/>
          <w:trHeight w:val="624" w:hRule="atLeast"/>
        </w:trPr>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1206B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30103</w:t>
            </w:r>
          </w:p>
        </w:tc>
        <w:tc>
          <w:tcPr>
            <w:tcW w:w="104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A276D9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32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4E39891">
            <w:pPr>
              <w:keepNext w:val="0"/>
              <w:keepLines w:val="0"/>
              <w:suppressLineNumbers w:val="0"/>
              <w:spacing w:before="0" w:beforeAutospacing="0" w:after="0" w:afterAutospacing="0"/>
              <w:ind w:left="0" w:right="0"/>
              <w:jc w:val="right"/>
              <w:rPr>
                <w:rFonts w:hint="default"/>
              </w:rPr>
            </w:pPr>
          </w:p>
        </w:tc>
        <w:tc>
          <w:tcPr>
            <w:tcW w:w="29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1ABE57">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30203</w:t>
            </w:r>
          </w:p>
        </w:tc>
        <w:tc>
          <w:tcPr>
            <w:tcW w:w="65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1972B2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40"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5CAB70F">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2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15DE8A">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w:t>
            </w:r>
          </w:p>
        </w:tc>
        <w:tc>
          <w:tcPr>
            <w:tcW w:w="13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44815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资本性支出</w:t>
            </w:r>
          </w:p>
        </w:tc>
        <w:tc>
          <w:tcPr>
            <w:tcW w:w="46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6E4D584">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2847921C">
        <w:tblPrEx>
          <w:tblCellMar>
            <w:top w:w="0" w:type="dxa"/>
            <w:left w:w="108" w:type="dxa"/>
            <w:bottom w:w="0" w:type="dxa"/>
            <w:right w:w="108" w:type="dxa"/>
          </w:tblCellMar>
        </w:tblPrEx>
        <w:trPr>
          <w:gridAfter w:val="1"/>
          <w:wAfter w:w="41" w:type="pct"/>
          <w:trHeight w:val="624" w:hRule="atLeast"/>
        </w:trPr>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A57F0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30106</w:t>
            </w:r>
          </w:p>
        </w:tc>
        <w:tc>
          <w:tcPr>
            <w:tcW w:w="104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394BF5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32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586AEE9">
            <w:pPr>
              <w:keepNext w:val="0"/>
              <w:keepLines w:val="0"/>
              <w:suppressLineNumbers w:val="0"/>
              <w:spacing w:before="0" w:beforeAutospacing="0" w:after="0" w:afterAutospacing="0"/>
              <w:ind w:left="0" w:right="0"/>
              <w:jc w:val="right"/>
              <w:rPr>
                <w:rFonts w:hint="default"/>
              </w:rPr>
            </w:pPr>
          </w:p>
        </w:tc>
        <w:tc>
          <w:tcPr>
            <w:tcW w:w="29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A6703A">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30204</w:t>
            </w:r>
          </w:p>
        </w:tc>
        <w:tc>
          <w:tcPr>
            <w:tcW w:w="65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EC0506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40"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A4C8773">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2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5F9103">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31001</w:t>
            </w:r>
          </w:p>
        </w:tc>
        <w:tc>
          <w:tcPr>
            <w:tcW w:w="13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67A58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46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22EEA63">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627BBE9B">
        <w:tblPrEx>
          <w:tblCellMar>
            <w:top w:w="0" w:type="dxa"/>
            <w:left w:w="108" w:type="dxa"/>
            <w:bottom w:w="0" w:type="dxa"/>
            <w:right w:w="108" w:type="dxa"/>
          </w:tblCellMar>
        </w:tblPrEx>
        <w:trPr>
          <w:gridAfter w:val="1"/>
          <w:wAfter w:w="41" w:type="pct"/>
          <w:trHeight w:val="624" w:hRule="atLeast"/>
        </w:trPr>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10549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30107</w:t>
            </w:r>
          </w:p>
        </w:tc>
        <w:tc>
          <w:tcPr>
            <w:tcW w:w="104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B1F6D4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32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2AF8A79">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34.64</w:t>
            </w:r>
          </w:p>
        </w:tc>
        <w:tc>
          <w:tcPr>
            <w:tcW w:w="29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37C9F0">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30205</w:t>
            </w:r>
          </w:p>
        </w:tc>
        <w:tc>
          <w:tcPr>
            <w:tcW w:w="65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F28B67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40"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A6F578C">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2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ACDF96">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31002</w:t>
            </w:r>
          </w:p>
        </w:tc>
        <w:tc>
          <w:tcPr>
            <w:tcW w:w="13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28476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46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013FA22">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7073F217">
        <w:tblPrEx>
          <w:tblCellMar>
            <w:top w:w="0" w:type="dxa"/>
            <w:left w:w="108" w:type="dxa"/>
            <w:bottom w:w="0" w:type="dxa"/>
            <w:right w:w="108" w:type="dxa"/>
          </w:tblCellMar>
        </w:tblPrEx>
        <w:trPr>
          <w:gridAfter w:val="1"/>
          <w:wAfter w:w="41" w:type="pct"/>
          <w:trHeight w:val="624" w:hRule="atLeast"/>
        </w:trPr>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48ED2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30108</w:t>
            </w:r>
          </w:p>
        </w:tc>
        <w:tc>
          <w:tcPr>
            <w:tcW w:w="104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983411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32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88E04DB">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24.92</w:t>
            </w:r>
          </w:p>
        </w:tc>
        <w:tc>
          <w:tcPr>
            <w:tcW w:w="29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8B19F7">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30206</w:t>
            </w:r>
          </w:p>
        </w:tc>
        <w:tc>
          <w:tcPr>
            <w:tcW w:w="65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C4CAD0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40"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047C12D">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2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C521BF">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31003</w:t>
            </w:r>
          </w:p>
        </w:tc>
        <w:tc>
          <w:tcPr>
            <w:tcW w:w="13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6C52D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46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407F1A0">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55DA7213">
        <w:tblPrEx>
          <w:tblCellMar>
            <w:top w:w="0" w:type="dxa"/>
            <w:left w:w="108" w:type="dxa"/>
            <w:bottom w:w="0" w:type="dxa"/>
            <w:right w:w="108" w:type="dxa"/>
          </w:tblCellMar>
        </w:tblPrEx>
        <w:trPr>
          <w:gridAfter w:val="1"/>
          <w:wAfter w:w="41" w:type="pct"/>
          <w:trHeight w:val="624" w:hRule="atLeast"/>
        </w:trPr>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A3506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30109</w:t>
            </w:r>
          </w:p>
        </w:tc>
        <w:tc>
          <w:tcPr>
            <w:tcW w:w="104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DFA9F7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32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16F2C38">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12.93</w:t>
            </w:r>
          </w:p>
        </w:tc>
        <w:tc>
          <w:tcPr>
            <w:tcW w:w="29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DF8E74">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30207</w:t>
            </w:r>
          </w:p>
        </w:tc>
        <w:tc>
          <w:tcPr>
            <w:tcW w:w="65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3CE509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40"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396E9E0">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2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8F2FC1">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31005</w:t>
            </w:r>
          </w:p>
        </w:tc>
        <w:tc>
          <w:tcPr>
            <w:tcW w:w="13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29965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46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4FA6699">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31FBD012">
        <w:tblPrEx>
          <w:tblCellMar>
            <w:top w:w="0" w:type="dxa"/>
            <w:left w:w="108" w:type="dxa"/>
            <w:bottom w:w="0" w:type="dxa"/>
            <w:right w:w="108" w:type="dxa"/>
          </w:tblCellMar>
        </w:tblPrEx>
        <w:trPr>
          <w:gridAfter w:val="1"/>
          <w:wAfter w:w="41" w:type="pct"/>
          <w:trHeight w:val="624" w:hRule="atLeast"/>
        </w:trPr>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B42CC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30110</w:t>
            </w:r>
          </w:p>
        </w:tc>
        <w:tc>
          <w:tcPr>
            <w:tcW w:w="104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8926DB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32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0D7F48B">
            <w:pPr>
              <w:keepNext w:val="0"/>
              <w:keepLines w:val="0"/>
              <w:suppressLineNumbers w:val="0"/>
              <w:spacing w:before="0" w:beforeAutospacing="0" w:after="0" w:afterAutospacing="0"/>
              <w:ind w:left="0" w:right="0"/>
              <w:jc w:val="right"/>
              <w:rPr>
                <w:rFonts w:hint="default"/>
              </w:rPr>
            </w:pPr>
          </w:p>
        </w:tc>
        <w:tc>
          <w:tcPr>
            <w:tcW w:w="29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516FC7">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30208</w:t>
            </w:r>
          </w:p>
        </w:tc>
        <w:tc>
          <w:tcPr>
            <w:tcW w:w="65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7C3477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40"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108F3BF">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2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010B32">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31006</w:t>
            </w:r>
          </w:p>
        </w:tc>
        <w:tc>
          <w:tcPr>
            <w:tcW w:w="13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7FC07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46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4DC3B3E">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7EC185D7">
        <w:tblPrEx>
          <w:tblCellMar>
            <w:top w:w="0" w:type="dxa"/>
            <w:left w:w="108" w:type="dxa"/>
            <w:bottom w:w="0" w:type="dxa"/>
            <w:right w:w="108" w:type="dxa"/>
          </w:tblCellMar>
        </w:tblPrEx>
        <w:trPr>
          <w:gridAfter w:val="1"/>
          <w:wAfter w:w="41" w:type="pct"/>
          <w:trHeight w:val="624" w:hRule="atLeast"/>
        </w:trPr>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811D2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30111</w:t>
            </w:r>
          </w:p>
        </w:tc>
        <w:tc>
          <w:tcPr>
            <w:tcW w:w="104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4A2965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32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A3BA293">
            <w:pPr>
              <w:keepNext w:val="0"/>
              <w:keepLines w:val="0"/>
              <w:suppressLineNumbers w:val="0"/>
              <w:spacing w:before="0" w:beforeAutospacing="0" w:after="0" w:afterAutospacing="0"/>
              <w:ind w:left="0" w:right="0"/>
              <w:jc w:val="right"/>
              <w:rPr>
                <w:rFonts w:hint="default"/>
              </w:rPr>
            </w:pPr>
          </w:p>
        </w:tc>
        <w:tc>
          <w:tcPr>
            <w:tcW w:w="29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EE4580">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30209</w:t>
            </w:r>
          </w:p>
        </w:tc>
        <w:tc>
          <w:tcPr>
            <w:tcW w:w="65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61DDD1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40"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DEFCAD9">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2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C82C53">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31007</w:t>
            </w:r>
          </w:p>
        </w:tc>
        <w:tc>
          <w:tcPr>
            <w:tcW w:w="13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3CFBA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46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AD06E85">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67224699">
        <w:tblPrEx>
          <w:tblCellMar>
            <w:top w:w="0" w:type="dxa"/>
            <w:left w:w="108" w:type="dxa"/>
            <w:bottom w:w="0" w:type="dxa"/>
            <w:right w:w="108" w:type="dxa"/>
          </w:tblCellMar>
        </w:tblPrEx>
        <w:trPr>
          <w:gridAfter w:val="1"/>
          <w:wAfter w:w="41" w:type="pct"/>
          <w:trHeight w:val="624" w:hRule="atLeast"/>
        </w:trPr>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9D196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30112</w:t>
            </w:r>
          </w:p>
        </w:tc>
        <w:tc>
          <w:tcPr>
            <w:tcW w:w="104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CBD390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32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AA5C7F7">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12.34</w:t>
            </w:r>
          </w:p>
        </w:tc>
        <w:tc>
          <w:tcPr>
            <w:tcW w:w="29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389A7C">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30211</w:t>
            </w:r>
          </w:p>
        </w:tc>
        <w:tc>
          <w:tcPr>
            <w:tcW w:w="65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9243DA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40"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4407A78">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2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4A4EAF">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31008</w:t>
            </w:r>
          </w:p>
        </w:tc>
        <w:tc>
          <w:tcPr>
            <w:tcW w:w="13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E85CD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46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6AF1B92">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0DBD96C5">
        <w:tblPrEx>
          <w:tblCellMar>
            <w:top w:w="0" w:type="dxa"/>
            <w:left w:w="108" w:type="dxa"/>
            <w:bottom w:w="0" w:type="dxa"/>
            <w:right w:w="108" w:type="dxa"/>
          </w:tblCellMar>
        </w:tblPrEx>
        <w:trPr>
          <w:gridAfter w:val="1"/>
          <w:wAfter w:w="41" w:type="pct"/>
          <w:trHeight w:val="624" w:hRule="atLeast"/>
        </w:trPr>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7C9C1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30113</w:t>
            </w:r>
          </w:p>
        </w:tc>
        <w:tc>
          <w:tcPr>
            <w:tcW w:w="104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7036A9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32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15E9621">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20.36</w:t>
            </w:r>
          </w:p>
        </w:tc>
        <w:tc>
          <w:tcPr>
            <w:tcW w:w="29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B42269">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30212</w:t>
            </w:r>
          </w:p>
        </w:tc>
        <w:tc>
          <w:tcPr>
            <w:tcW w:w="65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4FAB4F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40"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719C058">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2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6F4A4E">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31009</w:t>
            </w:r>
          </w:p>
        </w:tc>
        <w:tc>
          <w:tcPr>
            <w:tcW w:w="13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FDC3A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46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2842AE8">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67F02439">
        <w:tblPrEx>
          <w:tblCellMar>
            <w:top w:w="0" w:type="dxa"/>
            <w:left w:w="108" w:type="dxa"/>
            <w:bottom w:w="0" w:type="dxa"/>
            <w:right w:w="108" w:type="dxa"/>
          </w:tblCellMar>
        </w:tblPrEx>
        <w:trPr>
          <w:gridAfter w:val="1"/>
          <w:wAfter w:w="41" w:type="pct"/>
          <w:trHeight w:val="624" w:hRule="atLeast"/>
        </w:trPr>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20BEE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30114</w:t>
            </w:r>
          </w:p>
        </w:tc>
        <w:tc>
          <w:tcPr>
            <w:tcW w:w="104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FCAB59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32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8C853DF">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0.28</w:t>
            </w:r>
          </w:p>
        </w:tc>
        <w:tc>
          <w:tcPr>
            <w:tcW w:w="29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9825D1">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30213</w:t>
            </w:r>
          </w:p>
        </w:tc>
        <w:tc>
          <w:tcPr>
            <w:tcW w:w="65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B2E55F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40"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79459BA">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2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C99397">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31010</w:t>
            </w:r>
          </w:p>
        </w:tc>
        <w:tc>
          <w:tcPr>
            <w:tcW w:w="13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1DC11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46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B87197A">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29C45446">
        <w:tblPrEx>
          <w:tblCellMar>
            <w:top w:w="0" w:type="dxa"/>
            <w:left w:w="108" w:type="dxa"/>
            <w:bottom w:w="0" w:type="dxa"/>
            <w:right w:w="108" w:type="dxa"/>
          </w:tblCellMar>
        </w:tblPrEx>
        <w:trPr>
          <w:gridAfter w:val="1"/>
          <w:wAfter w:w="41" w:type="pct"/>
          <w:trHeight w:val="624" w:hRule="atLeast"/>
        </w:trPr>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73AE8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30199</w:t>
            </w:r>
          </w:p>
        </w:tc>
        <w:tc>
          <w:tcPr>
            <w:tcW w:w="104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387542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32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9CC4F16">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0.45</w:t>
            </w:r>
          </w:p>
        </w:tc>
        <w:tc>
          <w:tcPr>
            <w:tcW w:w="29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C8729D">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30214</w:t>
            </w:r>
          </w:p>
        </w:tc>
        <w:tc>
          <w:tcPr>
            <w:tcW w:w="65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48EC44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40"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5B1750B">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2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33B1CE">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31011</w:t>
            </w:r>
          </w:p>
        </w:tc>
        <w:tc>
          <w:tcPr>
            <w:tcW w:w="13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33E18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46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0B077B6">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20EBE60B">
        <w:tblPrEx>
          <w:tblCellMar>
            <w:top w:w="0" w:type="dxa"/>
            <w:left w:w="108" w:type="dxa"/>
            <w:bottom w:w="0" w:type="dxa"/>
            <w:right w:w="108" w:type="dxa"/>
          </w:tblCellMar>
        </w:tblPrEx>
        <w:trPr>
          <w:gridAfter w:val="1"/>
          <w:wAfter w:w="41" w:type="pct"/>
          <w:trHeight w:val="624" w:hRule="atLeast"/>
        </w:trPr>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82D95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w:t>
            </w:r>
          </w:p>
        </w:tc>
        <w:tc>
          <w:tcPr>
            <w:tcW w:w="104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1320CF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32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CFA7D54">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19.89</w:t>
            </w:r>
          </w:p>
        </w:tc>
        <w:tc>
          <w:tcPr>
            <w:tcW w:w="29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A8FBCA">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30215</w:t>
            </w:r>
          </w:p>
        </w:tc>
        <w:tc>
          <w:tcPr>
            <w:tcW w:w="65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79765F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40"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48E7F37">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2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FF28D2">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31012</w:t>
            </w:r>
          </w:p>
        </w:tc>
        <w:tc>
          <w:tcPr>
            <w:tcW w:w="13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FE305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46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BCC7640">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5C0BEB48">
        <w:tblPrEx>
          <w:tblCellMar>
            <w:top w:w="0" w:type="dxa"/>
            <w:left w:w="108" w:type="dxa"/>
            <w:bottom w:w="0" w:type="dxa"/>
            <w:right w:w="108" w:type="dxa"/>
          </w:tblCellMar>
        </w:tblPrEx>
        <w:trPr>
          <w:gridAfter w:val="1"/>
          <w:wAfter w:w="41" w:type="pct"/>
          <w:trHeight w:val="624" w:hRule="atLeast"/>
        </w:trPr>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FA6E2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30301</w:t>
            </w:r>
          </w:p>
        </w:tc>
        <w:tc>
          <w:tcPr>
            <w:tcW w:w="104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E8B9CC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32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BE8D1BB">
            <w:pPr>
              <w:keepNext w:val="0"/>
              <w:keepLines w:val="0"/>
              <w:suppressLineNumbers w:val="0"/>
              <w:spacing w:before="0" w:beforeAutospacing="0" w:after="0" w:afterAutospacing="0"/>
              <w:ind w:left="0" w:right="0"/>
              <w:jc w:val="right"/>
              <w:rPr>
                <w:rFonts w:hint="default"/>
              </w:rPr>
            </w:pPr>
          </w:p>
        </w:tc>
        <w:tc>
          <w:tcPr>
            <w:tcW w:w="29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59A2EB">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30216</w:t>
            </w:r>
          </w:p>
        </w:tc>
        <w:tc>
          <w:tcPr>
            <w:tcW w:w="65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7C0258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40"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BD3F305">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2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39CC78">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31013</w:t>
            </w:r>
          </w:p>
        </w:tc>
        <w:tc>
          <w:tcPr>
            <w:tcW w:w="13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45EFE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46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A388E9F">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5CF1B899">
        <w:tblPrEx>
          <w:tblCellMar>
            <w:top w:w="0" w:type="dxa"/>
            <w:left w:w="108" w:type="dxa"/>
            <w:bottom w:w="0" w:type="dxa"/>
            <w:right w:w="108" w:type="dxa"/>
          </w:tblCellMar>
        </w:tblPrEx>
        <w:trPr>
          <w:gridAfter w:val="1"/>
          <w:wAfter w:w="41" w:type="pct"/>
          <w:trHeight w:val="624" w:hRule="atLeast"/>
        </w:trPr>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0E838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30302</w:t>
            </w:r>
          </w:p>
        </w:tc>
        <w:tc>
          <w:tcPr>
            <w:tcW w:w="104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44157E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32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81D86C5">
            <w:pPr>
              <w:keepNext w:val="0"/>
              <w:keepLines w:val="0"/>
              <w:suppressLineNumbers w:val="0"/>
              <w:spacing w:before="0" w:beforeAutospacing="0" w:after="0" w:afterAutospacing="0"/>
              <w:ind w:left="0" w:right="0"/>
              <w:jc w:val="right"/>
              <w:rPr>
                <w:rFonts w:hint="default"/>
              </w:rPr>
            </w:pPr>
          </w:p>
        </w:tc>
        <w:tc>
          <w:tcPr>
            <w:tcW w:w="29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A42F1D">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30217</w:t>
            </w:r>
          </w:p>
        </w:tc>
        <w:tc>
          <w:tcPr>
            <w:tcW w:w="65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25F0E2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40"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5AE3637">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2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52F5A7">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31019</w:t>
            </w:r>
          </w:p>
        </w:tc>
        <w:tc>
          <w:tcPr>
            <w:tcW w:w="13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2F0C4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46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D398EF8">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7EBB6378">
        <w:tblPrEx>
          <w:tblCellMar>
            <w:top w:w="0" w:type="dxa"/>
            <w:left w:w="108" w:type="dxa"/>
            <w:bottom w:w="0" w:type="dxa"/>
            <w:right w:w="108" w:type="dxa"/>
          </w:tblCellMar>
        </w:tblPrEx>
        <w:trPr>
          <w:gridAfter w:val="1"/>
          <w:wAfter w:w="41" w:type="pct"/>
          <w:trHeight w:val="624" w:hRule="atLeast"/>
        </w:trPr>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DC612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30303</w:t>
            </w:r>
          </w:p>
        </w:tc>
        <w:tc>
          <w:tcPr>
            <w:tcW w:w="104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DC8C77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32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EEFBBAA">
            <w:pPr>
              <w:keepNext w:val="0"/>
              <w:keepLines w:val="0"/>
              <w:suppressLineNumbers w:val="0"/>
              <w:spacing w:before="0" w:beforeAutospacing="0" w:after="0" w:afterAutospacing="0"/>
              <w:ind w:left="0" w:right="0"/>
              <w:jc w:val="right"/>
              <w:rPr>
                <w:rFonts w:hint="default"/>
              </w:rPr>
            </w:pPr>
          </w:p>
        </w:tc>
        <w:tc>
          <w:tcPr>
            <w:tcW w:w="29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E3AEE1">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30218</w:t>
            </w:r>
          </w:p>
        </w:tc>
        <w:tc>
          <w:tcPr>
            <w:tcW w:w="65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3252E7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40"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B826750">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2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313F70">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31021</w:t>
            </w:r>
          </w:p>
        </w:tc>
        <w:tc>
          <w:tcPr>
            <w:tcW w:w="13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1C12A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46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8378869">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4D681CFD">
        <w:tblPrEx>
          <w:tblCellMar>
            <w:top w:w="0" w:type="dxa"/>
            <w:left w:w="108" w:type="dxa"/>
            <w:bottom w:w="0" w:type="dxa"/>
            <w:right w:w="108" w:type="dxa"/>
          </w:tblCellMar>
        </w:tblPrEx>
        <w:trPr>
          <w:gridAfter w:val="1"/>
          <w:wAfter w:w="41" w:type="pct"/>
          <w:trHeight w:val="624" w:hRule="atLeast"/>
        </w:trPr>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CA5EA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30304</w:t>
            </w:r>
          </w:p>
        </w:tc>
        <w:tc>
          <w:tcPr>
            <w:tcW w:w="104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1F2638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32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42FC606">
            <w:pPr>
              <w:keepNext w:val="0"/>
              <w:keepLines w:val="0"/>
              <w:suppressLineNumbers w:val="0"/>
              <w:spacing w:before="0" w:beforeAutospacing="0" w:after="0" w:afterAutospacing="0"/>
              <w:ind w:left="0" w:right="0"/>
              <w:jc w:val="right"/>
              <w:rPr>
                <w:rFonts w:hint="default"/>
              </w:rPr>
            </w:pPr>
          </w:p>
        </w:tc>
        <w:tc>
          <w:tcPr>
            <w:tcW w:w="29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30246E">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30224</w:t>
            </w:r>
          </w:p>
        </w:tc>
        <w:tc>
          <w:tcPr>
            <w:tcW w:w="65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84CD22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40"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BE77585">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2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D40E8E">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31022</w:t>
            </w:r>
          </w:p>
        </w:tc>
        <w:tc>
          <w:tcPr>
            <w:tcW w:w="13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7A77E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46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1595A0B">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5B63EC35">
        <w:tblPrEx>
          <w:tblCellMar>
            <w:top w:w="0" w:type="dxa"/>
            <w:left w:w="108" w:type="dxa"/>
            <w:bottom w:w="0" w:type="dxa"/>
            <w:right w:w="108" w:type="dxa"/>
          </w:tblCellMar>
        </w:tblPrEx>
        <w:trPr>
          <w:gridAfter w:val="1"/>
          <w:wAfter w:w="41" w:type="pct"/>
          <w:trHeight w:val="624" w:hRule="atLeast"/>
        </w:trPr>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BFA38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30305</w:t>
            </w:r>
          </w:p>
        </w:tc>
        <w:tc>
          <w:tcPr>
            <w:tcW w:w="104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F272F6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32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572390D">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19.17</w:t>
            </w:r>
          </w:p>
        </w:tc>
        <w:tc>
          <w:tcPr>
            <w:tcW w:w="29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2F981F">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30225</w:t>
            </w:r>
          </w:p>
        </w:tc>
        <w:tc>
          <w:tcPr>
            <w:tcW w:w="65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DCB860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40"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5847BB6">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2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9F3733">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31099</w:t>
            </w:r>
          </w:p>
        </w:tc>
        <w:tc>
          <w:tcPr>
            <w:tcW w:w="13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0DE47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46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C6F0E83">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0C5B05FB">
        <w:tblPrEx>
          <w:tblCellMar>
            <w:top w:w="0" w:type="dxa"/>
            <w:left w:w="108" w:type="dxa"/>
            <w:bottom w:w="0" w:type="dxa"/>
            <w:right w:w="108" w:type="dxa"/>
          </w:tblCellMar>
        </w:tblPrEx>
        <w:trPr>
          <w:gridAfter w:val="1"/>
          <w:wAfter w:w="41" w:type="pct"/>
          <w:trHeight w:val="624" w:hRule="atLeast"/>
        </w:trPr>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4B490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30306</w:t>
            </w:r>
          </w:p>
        </w:tc>
        <w:tc>
          <w:tcPr>
            <w:tcW w:w="104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873641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32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8FE97A1">
            <w:pPr>
              <w:keepNext w:val="0"/>
              <w:keepLines w:val="0"/>
              <w:suppressLineNumbers w:val="0"/>
              <w:spacing w:before="0" w:beforeAutospacing="0" w:after="0" w:afterAutospacing="0"/>
              <w:ind w:left="0" w:right="0"/>
              <w:jc w:val="right"/>
              <w:rPr>
                <w:rFonts w:hint="default"/>
              </w:rPr>
            </w:pPr>
          </w:p>
        </w:tc>
        <w:tc>
          <w:tcPr>
            <w:tcW w:w="29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D7586E">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30226</w:t>
            </w:r>
          </w:p>
        </w:tc>
        <w:tc>
          <w:tcPr>
            <w:tcW w:w="65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A2CBB3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40"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84F812B">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2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4EBF82">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399</w:t>
            </w:r>
          </w:p>
        </w:tc>
        <w:tc>
          <w:tcPr>
            <w:tcW w:w="13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FBEA3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其他支出</w:t>
            </w:r>
          </w:p>
        </w:tc>
        <w:tc>
          <w:tcPr>
            <w:tcW w:w="46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FA0FC9D">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2D05B7AC">
        <w:tblPrEx>
          <w:tblCellMar>
            <w:top w:w="0" w:type="dxa"/>
            <w:left w:w="108" w:type="dxa"/>
            <w:bottom w:w="0" w:type="dxa"/>
            <w:right w:w="108" w:type="dxa"/>
          </w:tblCellMar>
        </w:tblPrEx>
        <w:trPr>
          <w:gridAfter w:val="1"/>
          <w:wAfter w:w="41" w:type="pct"/>
          <w:trHeight w:val="624" w:hRule="atLeast"/>
        </w:trPr>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FAA4D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30307</w:t>
            </w:r>
          </w:p>
        </w:tc>
        <w:tc>
          <w:tcPr>
            <w:tcW w:w="104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399137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32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9CC8645">
            <w:pPr>
              <w:keepNext w:val="0"/>
              <w:keepLines w:val="0"/>
              <w:suppressLineNumbers w:val="0"/>
              <w:spacing w:before="0" w:beforeAutospacing="0" w:after="0" w:afterAutospacing="0"/>
              <w:ind w:left="0" w:right="0"/>
              <w:jc w:val="right"/>
              <w:rPr>
                <w:rFonts w:hint="default"/>
              </w:rPr>
            </w:pPr>
          </w:p>
        </w:tc>
        <w:tc>
          <w:tcPr>
            <w:tcW w:w="29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F966FE">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30227</w:t>
            </w:r>
          </w:p>
        </w:tc>
        <w:tc>
          <w:tcPr>
            <w:tcW w:w="65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75EDAD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40"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1555E7B">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2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C22F31">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39907</w:t>
            </w:r>
          </w:p>
        </w:tc>
        <w:tc>
          <w:tcPr>
            <w:tcW w:w="13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30E26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46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57FA9B4">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0DB7CCC7">
        <w:tblPrEx>
          <w:tblCellMar>
            <w:top w:w="0" w:type="dxa"/>
            <w:left w:w="108" w:type="dxa"/>
            <w:bottom w:w="0" w:type="dxa"/>
            <w:right w:w="108" w:type="dxa"/>
          </w:tblCellMar>
        </w:tblPrEx>
        <w:trPr>
          <w:gridAfter w:val="1"/>
          <w:wAfter w:w="41" w:type="pct"/>
          <w:trHeight w:val="624" w:hRule="atLeast"/>
        </w:trPr>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7F180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30308</w:t>
            </w:r>
          </w:p>
        </w:tc>
        <w:tc>
          <w:tcPr>
            <w:tcW w:w="104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9CDACF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32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20B4BC9">
            <w:pPr>
              <w:keepNext w:val="0"/>
              <w:keepLines w:val="0"/>
              <w:suppressLineNumbers w:val="0"/>
              <w:spacing w:before="0" w:beforeAutospacing="0" w:after="0" w:afterAutospacing="0"/>
              <w:ind w:left="0" w:right="0"/>
              <w:jc w:val="right"/>
              <w:rPr>
                <w:rFonts w:hint="default"/>
              </w:rPr>
            </w:pPr>
          </w:p>
        </w:tc>
        <w:tc>
          <w:tcPr>
            <w:tcW w:w="29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64DBA4">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30228</w:t>
            </w:r>
          </w:p>
        </w:tc>
        <w:tc>
          <w:tcPr>
            <w:tcW w:w="65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01545F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40"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058F6C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3.11</w:t>
            </w:r>
          </w:p>
        </w:tc>
        <w:tc>
          <w:tcPr>
            <w:tcW w:w="2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E3DAF8">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39908</w:t>
            </w:r>
          </w:p>
        </w:tc>
        <w:tc>
          <w:tcPr>
            <w:tcW w:w="13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5DD37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46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FD40DDC">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0F666E57">
        <w:tblPrEx>
          <w:tblCellMar>
            <w:top w:w="0" w:type="dxa"/>
            <w:left w:w="108" w:type="dxa"/>
            <w:bottom w:w="0" w:type="dxa"/>
            <w:right w:w="108" w:type="dxa"/>
          </w:tblCellMar>
        </w:tblPrEx>
        <w:trPr>
          <w:gridAfter w:val="1"/>
          <w:wAfter w:w="41" w:type="pct"/>
          <w:trHeight w:val="624" w:hRule="atLeast"/>
        </w:trPr>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E6DEE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30309</w:t>
            </w:r>
          </w:p>
        </w:tc>
        <w:tc>
          <w:tcPr>
            <w:tcW w:w="104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026017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32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8675C64">
            <w:pPr>
              <w:keepNext w:val="0"/>
              <w:keepLines w:val="0"/>
              <w:suppressLineNumbers w:val="0"/>
              <w:spacing w:before="0" w:beforeAutospacing="0" w:after="0" w:afterAutospacing="0"/>
              <w:ind w:left="0" w:right="0"/>
              <w:jc w:val="right"/>
              <w:rPr>
                <w:rFonts w:hint="default"/>
              </w:rPr>
            </w:pPr>
          </w:p>
        </w:tc>
        <w:tc>
          <w:tcPr>
            <w:tcW w:w="29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38056F">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30229</w:t>
            </w:r>
          </w:p>
        </w:tc>
        <w:tc>
          <w:tcPr>
            <w:tcW w:w="65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B104E1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40"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2B0C8C5">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2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FB6342">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39909</w:t>
            </w:r>
          </w:p>
        </w:tc>
        <w:tc>
          <w:tcPr>
            <w:tcW w:w="13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BAB87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46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848C0AE">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4728FC9B">
        <w:tblPrEx>
          <w:tblCellMar>
            <w:top w:w="0" w:type="dxa"/>
            <w:left w:w="108" w:type="dxa"/>
            <w:bottom w:w="0" w:type="dxa"/>
            <w:right w:w="108" w:type="dxa"/>
          </w:tblCellMar>
        </w:tblPrEx>
        <w:trPr>
          <w:gridAfter w:val="1"/>
          <w:wAfter w:w="41" w:type="pct"/>
          <w:trHeight w:val="624" w:hRule="atLeast"/>
        </w:trPr>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F5C28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30310</w:t>
            </w:r>
          </w:p>
        </w:tc>
        <w:tc>
          <w:tcPr>
            <w:tcW w:w="104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B6597C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32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824F5FB">
            <w:pPr>
              <w:keepNext w:val="0"/>
              <w:keepLines w:val="0"/>
              <w:suppressLineNumbers w:val="0"/>
              <w:spacing w:before="0" w:beforeAutospacing="0" w:after="0" w:afterAutospacing="0"/>
              <w:ind w:left="0" w:right="0"/>
              <w:jc w:val="right"/>
              <w:rPr>
                <w:rFonts w:hint="default"/>
              </w:rPr>
            </w:pPr>
          </w:p>
        </w:tc>
        <w:tc>
          <w:tcPr>
            <w:tcW w:w="29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5BE747">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30231</w:t>
            </w:r>
          </w:p>
        </w:tc>
        <w:tc>
          <w:tcPr>
            <w:tcW w:w="65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B52C60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40"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EB6E6FC">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2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24BCB0">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39910</w:t>
            </w:r>
          </w:p>
        </w:tc>
        <w:tc>
          <w:tcPr>
            <w:tcW w:w="13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4B44E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46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66A14B4">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05FAE7D3">
        <w:tblPrEx>
          <w:tblCellMar>
            <w:top w:w="0" w:type="dxa"/>
            <w:left w:w="108" w:type="dxa"/>
            <w:bottom w:w="0" w:type="dxa"/>
            <w:right w:w="108" w:type="dxa"/>
          </w:tblCellMar>
        </w:tblPrEx>
        <w:trPr>
          <w:gridAfter w:val="1"/>
          <w:wAfter w:w="41" w:type="pct"/>
          <w:trHeight w:val="624" w:hRule="atLeast"/>
        </w:trPr>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1DED9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30311</w:t>
            </w:r>
          </w:p>
        </w:tc>
        <w:tc>
          <w:tcPr>
            <w:tcW w:w="104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E847C2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32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BA47903">
            <w:pPr>
              <w:keepNext w:val="0"/>
              <w:keepLines w:val="0"/>
              <w:suppressLineNumbers w:val="0"/>
              <w:spacing w:before="0" w:beforeAutospacing="0" w:after="0" w:afterAutospacing="0"/>
              <w:ind w:left="0" w:right="0"/>
              <w:jc w:val="right"/>
              <w:rPr>
                <w:rFonts w:hint="default"/>
              </w:rPr>
            </w:pPr>
          </w:p>
        </w:tc>
        <w:tc>
          <w:tcPr>
            <w:tcW w:w="29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594704">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30239</w:t>
            </w:r>
          </w:p>
        </w:tc>
        <w:tc>
          <w:tcPr>
            <w:tcW w:w="65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627FAA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40"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68CF4CE">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2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F00445">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39999</w:t>
            </w:r>
          </w:p>
        </w:tc>
        <w:tc>
          <w:tcPr>
            <w:tcW w:w="13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0D560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46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C91D03A">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61DD5F0C">
        <w:tblPrEx>
          <w:tblCellMar>
            <w:top w:w="0" w:type="dxa"/>
            <w:left w:w="108" w:type="dxa"/>
            <w:bottom w:w="0" w:type="dxa"/>
            <w:right w:w="108" w:type="dxa"/>
          </w:tblCellMar>
        </w:tblPrEx>
        <w:trPr>
          <w:gridAfter w:val="1"/>
          <w:wAfter w:w="41" w:type="pct"/>
          <w:trHeight w:val="624" w:hRule="atLeast"/>
        </w:trPr>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5CF28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30399</w:t>
            </w:r>
          </w:p>
        </w:tc>
        <w:tc>
          <w:tcPr>
            <w:tcW w:w="104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678134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32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B21F2B3">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0.72</w:t>
            </w:r>
          </w:p>
        </w:tc>
        <w:tc>
          <w:tcPr>
            <w:tcW w:w="29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9041BE">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30240</w:t>
            </w:r>
          </w:p>
        </w:tc>
        <w:tc>
          <w:tcPr>
            <w:tcW w:w="65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EC6626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40"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2F55702">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2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FB7077">
            <w:pPr>
              <w:keepNext w:val="0"/>
              <w:keepLines w:val="0"/>
              <w:suppressLineNumbers w:val="0"/>
              <w:spacing w:before="0" w:beforeAutospacing="0" w:after="0" w:afterAutospacing="0"/>
              <w:ind w:left="0" w:right="0"/>
              <w:jc w:val="left"/>
              <w:rPr>
                <w:rFonts w:hint="default"/>
              </w:rPr>
            </w:pPr>
          </w:p>
        </w:tc>
        <w:tc>
          <w:tcPr>
            <w:tcW w:w="13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4D96DB">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46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A3A3829">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42BF3543">
        <w:tblPrEx>
          <w:tblCellMar>
            <w:top w:w="0" w:type="dxa"/>
            <w:left w:w="108" w:type="dxa"/>
            <w:bottom w:w="0" w:type="dxa"/>
            <w:right w:w="108" w:type="dxa"/>
          </w:tblCellMar>
        </w:tblPrEx>
        <w:trPr>
          <w:gridAfter w:val="1"/>
          <w:wAfter w:w="41" w:type="pct"/>
          <w:trHeight w:val="624" w:hRule="atLeast"/>
        </w:trPr>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AC885A">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04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D6AED4B">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2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19DE707">
            <w:pPr>
              <w:keepNext w:val="0"/>
              <w:keepLines w:val="0"/>
              <w:suppressLineNumbers w:val="0"/>
              <w:spacing w:before="0" w:beforeAutospacing="0" w:after="0" w:afterAutospacing="0"/>
              <w:ind w:left="0" w:right="0"/>
              <w:jc w:val="right"/>
              <w:rPr>
                <w:rFonts w:hint="default"/>
              </w:rPr>
            </w:pPr>
          </w:p>
        </w:tc>
        <w:tc>
          <w:tcPr>
            <w:tcW w:w="29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5EF286">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30299</w:t>
            </w:r>
          </w:p>
        </w:tc>
        <w:tc>
          <w:tcPr>
            <w:tcW w:w="65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987D3D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40"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81DA286">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2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253CF0">
            <w:pPr>
              <w:keepNext w:val="0"/>
              <w:keepLines w:val="0"/>
              <w:suppressLineNumbers w:val="0"/>
              <w:spacing w:before="0" w:beforeAutospacing="0" w:after="0" w:afterAutospacing="0"/>
              <w:ind w:left="0" w:right="0"/>
              <w:jc w:val="left"/>
              <w:rPr>
                <w:rFonts w:hint="default"/>
              </w:rPr>
            </w:pPr>
          </w:p>
        </w:tc>
        <w:tc>
          <w:tcPr>
            <w:tcW w:w="13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3D47F8">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46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9989EDC">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6F0502DC">
        <w:tblPrEx>
          <w:tblCellMar>
            <w:top w:w="0" w:type="dxa"/>
            <w:left w:w="108" w:type="dxa"/>
            <w:bottom w:w="0" w:type="dxa"/>
            <w:right w:w="108" w:type="dxa"/>
          </w:tblCellMar>
        </w:tblPrEx>
        <w:trPr>
          <w:gridAfter w:val="1"/>
          <w:wAfter w:w="41" w:type="pct"/>
          <w:trHeight w:val="624" w:hRule="atLeast"/>
        </w:trPr>
        <w:tc>
          <w:tcPr>
            <w:tcW w:w="137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EA145E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32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7DDA60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242.84</w:t>
            </w:r>
          </w:p>
        </w:tc>
        <w:tc>
          <w:tcPr>
            <w:tcW w:w="2783" w:type="pct"/>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0F8E1EA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46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1E5BAD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3.11</w:t>
            </w:r>
          </w:p>
        </w:tc>
      </w:tr>
      <w:bookmarkEnd w:id="0"/>
      <w:bookmarkEnd w:id="1"/>
      <w:tr w14:paraId="690A09EF">
        <w:tblPrEx>
          <w:tblCellMar>
            <w:top w:w="0" w:type="dxa"/>
            <w:left w:w="108" w:type="dxa"/>
            <w:bottom w:w="0" w:type="dxa"/>
            <w:right w:w="108" w:type="dxa"/>
          </w:tblCellMar>
        </w:tblPrEx>
        <w:trPr>
          <w:gridAfter w:val="1"/>
          <w:wAfter w:w="41" w:type="pct"/>
          <w:trHeight w:val="624" w:hRule="atLeast"/>
        </w:trPr>
        <w:tc>
          <w:tcPr>
            <w:tcW w:w="4958" w:type="pct"/>
            <w:gridSpan w:val="15"/>
            <w:tcBorders>
              <w:top w:val="single" w:color="auto" w:sz="4" w:space="0"/>
              <w:left w:val="single" w:color="auto" w:sz="4" w:space="0"/>
              <w:bottom w:val="single" w:color="auto" w:sz="4" w:space="0"/>
              <w:right w:val="single" w:color="auto" w:sz="4" w:space="0"/>
            </w:tcBorders>
            <w:shd w:val="clear" w:color="auto" w:fill="auto"/>
            <w:noWrap/>
            <w:vAlign w:val="center"/>
          </w:tcPr>
          <w:p w14:paraId="544D22F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r w14:paraId="05248F7B">
        <w:tblPrEx>
          <w:tblCellMar>
            <w:top w:w="0" w:type="dxa"/>
            <w:left w:w="108" w:type="dxa"/>
            <w:bottom w:w="0" w:type="dxa"/>
            <w:right w:w="108" w:type="dxa"/>
          </w:tblCellMar>
        </w:tblPrEx>
        <w:trPr>
          <w:gridAfter w:val="1"/>
          <w:wAfter w:w="41" w:type="pct"/>
          <w:trHeight w:val="319" w:hRule="atLeast"/>
        </w:trPr>
        <w:tc>
          <w:tcPr>
            <w:tcW w:w="4958" w:type="pct"/>
            <w:gridSpan w:val="15"/>
            <w:tcBorders>
              <w:top w:val="single" w:color="auto" w:sz="4" w:space="0"/>
              <w:left w:val="nil"/>
              <w:bottom w:val="nil"/>
              <w:right w:val="nil"/>
            </w:tcBorders>
            <w:shd w:val="clear" w:color="auto" w:fill="auto"/>
            <w:noWrap/>
            <w:vAlign w:val="bottom"/>
          </w:tcPr>
          <w:p w14:paraId="13301196">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22"/>
                <w:szCs w:val="22"/>
                <w:highlight w:val="none"/>
              </w:rPr>
            </w:pPr>
          </w:p>
        </w:tc>
      </w:tr>
    </w:tbl>
    <w:p w14:paraId="54E4C31A">
      <w:pPr>
        <w:jc w:val="left"/>
        <w:rPr>
          <w:rFonts w:ascii="仿宋" w:hAnsi="仿宋" w:eastAsia="仿宋" w:cs="仿宋"/>
          <w:sz w:val="24"/>
          <w:highlight w:val="none"/>
        </w:rPr>
      </w:pPr>
    </w:p>
    <w:p w14:paraId="1D6A65C7">
      <w:pPr>
        <w:rPr>
          <w:rFonts w:ascii="仿宋" w:hAnsi="仿宋" w:eastAsia="仿宋" w:cs="仿宋"/>
          <w:sz w:val="24"/>
          <w:highlight w:val="none"/>
        </w:rPr>
      </w:pPr>
      <w:r>
        <w:rPr>
          <w:rFonts w:ascii="仿宋" w:hAnsi="仿宋" w:eastAsia="仿宋" w:cs="仿宋"/>
          <w:sz w:val="24"/>
          <w:highlight w:val="none"/>
        </w:rPr>
        <w:br w:type="page"/>
      </w:r>
    </w:p>
    <w:p w14:paraId="4C58B6C2">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14:paraId="157305F6">
      <w:pPr>
        <w:jc w:val="left"/>
        <w:rPr>
          <w:rFonts w:hint="eastAsia" w:ascii="仿宋" w:hAnsi="仿宋" w:eastAsia="仿宋" w:cs="仿宋"/>
          <w:sz w:val="24"/>
          <w:highlight w:val="none"/>
        </w:rPr>
      </w:pPr>
    </w:p>
    <w:tbl>
      <w:tblPr>
        <w:tblStyle w:val="6"/>
        <w:tblW w:w="5000" w:type="pct"/>
        <w:tblInd w:w="0" w:type="dxa"/>
        <w:tblLayout w:type="autofit"/>
        <w:tblCellMar>
          <w:top w:w="0" w:type="dxa"/>
          <w:left w:w="108" w:type="dxa"/>
          <w:bottom w:w="0" w:type="dxa"/>
          <w:right w:w="108" w:type="dxa"/>
        </w:tblCellMar>
      </w:tblPr>
      <w:tblGrid>
        <w:gridCol w:w="3547"/>
        <w:gridCol w:w="928"/>
        <w:gridCol w:w="928"/>
        <w:gridCol w:w="2462"/>
        <w:gridCol w:w="1436"/>
        <w:gridCol w:w="913"/>
        <w:gridCol w:w="390"/>
        <w:gridCol w:w="390"/>
        <w:gridCol w:w="390"/>
        <w:gridCol w:w="2414"/>
        <w:gridCol w:w="376"/>
      </w:tblGrid>
      <w:tr w14:paraId="3A586E1C">
        <w:tblPrEx>
          <w:tblCellMar>
            <w:top w:w="0" w:type="dxa"/>
            <w:left w:w="108" w:type="dxa"/>
            <w:bottom w:w="0" w:type="dxa"/>
            <w:right w:w="108" w:type="dxa"/>
          </w:tblCellMar>
        </w:tblPrEx>
        <w:trPr>
          <w:gridAfter w:val="1"/>
          <w:wAfter w:w="146" w:type="pct"/>
          <w:trHeight w:val="536" w:hRule="atLeast"/>
        </w:trPr>
        <w:tc>
          <w:tcPr>
            <w:tcW w:w="4853" w:type="pct"/>
            <w:gridSpan w:val="10"/>
            <w:tcBorders>
              <w:top w:val="nil"/>
              <w:left w:val="nil"/>
              <w:bottom w:val="nil"/>
              <w:right w:val="nil"/>
            </w:tcBorders>
            <w:shd w:val="clear" w:color="auto" w:fill="auto"/>
            <w:noWrap/>
            <w:vAlign w:val="bottom"/>
          </w:tcPr>
          <w:p w14:paraId="3FA10B73">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i w:val="0"/>
                <w:iCs w:val="0"/>
                <w:color w:val="000000"/>
                <w:kern w:val="0"/>
                <w:sz w:val="30"/>
                <w:szCs w:val="30"/>
                <w:u w:val="none"/>
                <w:lang w:val="en-US" w:eastAsia="zh-CN" w:bidi="ar"/>
              </w:rPr>
              <w:t>政府性基金预算财政拨款收入支出决算表</w:t>
            </w:r>
          </w:p>
        </w:tc>
      </w:tr>
      <w:tr w14:paraId="17B2C0C6">
        <w:tblPrEx>
          <w:tblCellMar>
            <w:top w:w="0" w:type="dxa"/>
            <w:left w:w="108" w:type="dxa"/>
            <w:bottom w:w="0" w:type="dxa"/>
            <w:right w:w="108" w:type="dxa"/>
          </w:tblCellMar>
        </w:tblPrEx>
        <w:trPr>
          <w:trHeight w:val="268" w:hRule="atLeast"/>
        </w:trPr>
        <w:tc>
          <w:tcPr>
            <w:tcW w:w="1557" w:type="pct"/>
            <w:tcBorders>
              <w:top w:val="nil"/>
              <w:left w:val="nil"/>
              <w:bottom w:val="nil"/>
              <w:right w:val="nil"/>
            </w:tcBorders>
            <w:shd w:val="clear" w:color="auto" w:fill="auto"/>
            <w:noWrap/>
            <w:vAlign w:val="bottom"/>
          </w:tcPr>
          <w:p w14:paraId="26A4207F">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3" w:type="pct"/>
            <w:tcBorders>
              <w:top w:val="nil"/>
              <w:left w:val="nil"/>
              <w:bottom w:val="nil"/>
              <w:right w:val="nil"/>
            </w:tcBorders>
            <w:shd w:val="clear" w:color="auto" w:fill="auto"/>
            <w:noWrap/>
            <w:vAlign w:val="bottom"/>
          </w:tcPr>
          <w:p w14:paraId="5BFFC392">
            <w:pPr>
              <w:keepNext w:val="0"/>
              <w:keepLines w:val="0"/>
              <w:suppressLineNumbers w:val="0"/>
              <w:spacing w:before="0" w:beforeAutospacing="0" w:after="0" w:afterAutospacing="0"/>
              <w:ind w:left="0" w:right="0"/>
              <w:rPr>
                <w:rFonts w:hint="default"/>
              </w:rPr>
            </w:pPr>
          </w:p>
        </w:tc>
        <w:tc>
          <w:tcPr>
            <w:tcW w:w="163" w:type="pct"/>
            <w:tcBorders>
              <w:top w:val="nil"/>
              <w:left w:val="nil"/>
              <w:bottom w:val="nil"/>
              <w:right w:val="nil"/>
            </w:tcBorders>
            <w:shd w:val="clear" w:color="auto" w:fill="auto"/>
            <w:noWrap/>
            <w:vAlign w:val="bottom"/>
          </w:tcPr>
          <w:p w14:paraId="13E42ED6">
            <w:pPr>
              <w:keepNext w:val="0"/>
              <w:keepLines w:val="0"/>
              <w:suppressLineNumbers w:val="0"/>
              <w:spacing w:before="0" w:beforeAutospacing="0" w:after="0" w:afterAutospacing="0"/>
              <w:ind w:left="0" w:right="0"/>
              <w:rPr>
                <w:rFonts w:hint="default"/>
              </w:rPr>
            </w:pPr>
          </w:p>
        </w:tc>
        <w:tc>
          <w:tcPr>
            <w:tcW w:w="446" w:type="pct"/>
            <w:tcBorders>
              <w:top w:val="nil"/>
              <w:left w:val="nil"/>
              <w:bottom w:val="nil"/>
              <w:right w:val="nil"/>
            </w:tcBorders>
            <w:shd w:val="clear" w:color="auto" w:fill="auto"/>
            <w:noWrap/>
            <w:vAlign w:val="bottom"/>
          </w:tcPr>
          <w:p w14:paraId="3859EB7C">
            <w:pPr>
              <w:keepNext w:val="0"/>
              <w:keepLines w:val="0"/>
              <w:suppressLineNumbers w:val="0"/>
              <w:spacing w:before="0" w:beforeAutospacing="0" w:after="0" w:afterAutospacing="0"/>
              <w:ind w:left="0" w:right="0"/>
              <w:rPr>
                <w:rFonts w:hint="default"/>
              </w:rPr>
            </w:pPr>
          </w:p>
        </w:tc>
        <w:tc>
          <w:tcPr>
            <w:tcW w:w="619" w:type="pct"/>
            <w:tcBorders>
              <w:top w:val="nil"/>
              <w:left w:val="nil"/>
              <w:bottom w:val="nil"/>
              <w:right w:val="nil"/>
            </w:tcBorders>
            <w:shd w:val="clear" w:color="auto" w:fill="auto"/>
            <w:noWrap/>
            <w:vAlign w:val="bottom"/>
          </w:tcPr>
          <w:p w14:paraId="01E89A3A">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86" w:type="pct"/>
            <w:tcBorders>
              <w:top w:val="nil"/>
              <w:left w:val="nil"/>
              <w:bottom w:val="nil"/>
              <w:right w:val="nil"/>
            </w:tcBorders>
            <w:shd w:val="clear" w:color="auto" w:fill="auto"/>
            <w:noWrap/>
            <w:vAlign w:val="bottom"/>
          </w:tcPr>
          <w:p w14:paraId="7C0E7F12">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3" w:type="pct"/>
            <w:tcBorders>
              <w:top w:val="nil"/>
              <w:left w:val="nil"/>
              <w:bottom w:val="nil"/>
              <w:right w:val="nil"/>
            </w:tcBorders>
            <w:shd w:val="clear" w:color="auto" w:fill="auto"/>
            <w:noWrap/>
            <w:vAlign w:val="bottom"/>
          </w:tcPr>
          <w:p w14:paraId="44E292D0">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3" w:type="pct"/>
            <w:tcBorders>
              <w:top w:val="nil"/>
              <w:left w:val="nil"/>
              <w:bottom w:val="nil"/>
              <w:right w:val="nil"/>
            </w:tcBorders>
            <w:shd w:val="clear" w:color="auto" w:fill="auto"/>
            <w:noWrap/>
            <w:vAlign w:val="bottom"/>
          </w:tcPr>
          <w:p w14:paraId="5F503495">
            <w:pPr>
              <w:keepNext w:val="0"/>
              <w:keepLines w:val="0"/>
              <w:suppressLineNumbers w:val="0"/>
              <w:spacing w:before="0" w:beforeAutospacing="0" w:after="0" w:afterAutospacing="0"/>
              <w:ind w:left="0" w:right="0"/>
              <w:rPr>
                <w:rFonts w:hint="default"/>
              </w:rPr>
            </w:pPr>
          </w:p>
        </w:tc>
        <w:tc>
          <w:tcPr>
            <w:tcW w:w="153" w:type="pct"/>
            <w:tcBorders>
              <w:top w:val="nil"/>
              <w:left w:val="nil"/>
              <w:bottom w:val="nil"/>
              <w:right w:val="nil"/>
            </w:tcBorders>
            <w:shd w:val="clear" w:color="auto" w:fill="auto"/>
            <w:noWrap/>
            <w:vAlign w:val="bottom"/>
          </w:tcPr>
          <w:p w14:paraId="3DF1AF3F">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4" w:type="pct"/>
            <w:tcBorders>
              <w:top w:val="nil"/>
              <w:left w:val="nil"/>
              <w:bottom w:val="nil"/>
              <w:right w:val="nil"/>
            </w:tcBorders>
            <w:shd w:val="clear" w:color="auto" w:fill="auto"/>
            <w:noWrap/>
            <w:vAlign w:val="bottom"/>
          </w:tcPr>
          <w:p w14:paraId="369B8B92">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公开07表</w:t>
            </w:r>
          </w:p>
        </w:tc>
        <w:tc>
          <w:tcPr>
            <w:tcW w:w="146" w:type="pct"/>
            <w:vAlign w:val="bottom"/>
          </w:tcPr>
          <w:p w14:paraId="2B56EDCF">
            <w:pPr>
              <w:keepNext w:val="0"/>
              <w:keepLines w:val="0"/>
              <w:widowControl/>
              <w:suppressLineNumbers w:val="0"/>
              <w:spacing w:before="0" w:beforeAutospacing="0" w:after="0" w:afterAutospacing="0"/>
              <w:ind w:left="0" w:right="0"/>
              <w:jc w:val="right"/>
              <w:textAlignment w:val="bottom"/>
              <w:rPr>
                <w:rFonts w:hint="default"/>
              </w:rPr>
            </w:pPr>
            <w:r>
              <w:rPr>
                <w:rFonts w:hint="eastAsia" w:ascii="宋体" w:hAnsi="宋体" w:eastAsia="宋体" w:cs="宋体"/>
                <w:i w:val="0"/>
                <w:iCs w:val="0"/>
                <w:color w:val="000000"/>
                <w:kern w:val="0"/>
                <w:sz w:val="20"/>
                <w:szCs w:val="20"/>
                <w:u w:val="none"/>
                <w:lang w:val="en-US" w:eastAsia="zh-CN" w:bidi="ar"/>
              </w:rPr>
              <w:t>公开07表</w:t>
            </w:r>
          </w:p>
        </w:tc>
      </w:tr>
      <w:tr w14:paraId="671880F9">
        <w:tblPrEx>
          <w:tblCellMar>
            <w:top w:w="0" w:type="dxa"/>
            <w:left w:w="108" w:type="dxa"/>
            <w:bottom w:w="0" w:type="dxa"/>
            <w:right w:w="108" w:type="dxa"/>
          </w:tblCellMar>
        </w:tblPrEx>
        <w:trPr>
          <w:gridAfter w:val="1"/>
          <w:wAfter w:w="146" w:type="pct"/>
          <w:trHeight w:val="268" w:hRule="atLeast"/>
        </w:trPr>
        <w:tc>
          <w:tcPr>
            <w:tcW w:w="1557" w:type="pct"/>
            <w:tcBorders>
              <w:top w:val="nil"/>
              <w:left w:val="nil"/>
              <w:bottom w:val="single" w:color="auto" w:sz="4" w:space="0"/>
              <w:right w:val="nil"/>
            </w:tcBorders>
            <w:shd w:val="clear" w:color="auto" w:fill="auto"/>
            <w:noWrap/>
            <w:vAlign w:val="bottom"/>
          </w:tcPr>
          <w:p w14:paraId="4907A4A8">
            <w:pPr>
              <w:keepNext w:val="0"/>
              <w:keepLines w:val="0"/>
              <w:widowControl/>
              <w:suppressLineNumbers w:val="0"/>
              <w:spacing w:before="0" w:beforeAutospacing="0" w:after="0" w:afterAutospacing="0"/>
              <w:ind w:left="0" w:right="0"/>
              <w:jc w:val="left"/>
              <w:textAlignment w:val="bottom"/>
              <w:rPr>
                <w:rFonts w:hint="eastAsia" w:ascii="Arial" w:hAnsi="Arial" w:eastAsia="宋体" w:cs="Arial"/>
                <w:color w:val="000000"/>
                <w:sz w:val="20"/>
                <w:szCs w:val="20"/>
                <w:highlight w:val="none"/>
                <w:lang w:eastAsia="zh-CN"/>
              </w:rPr>
            </w:pPr>
            <w:r>
              <w:rPr>
                <w:rFonts w:hint="eastAsia" w:ascii="宋体" w:hAnsi="宋体" w:eastAsia="宋体" w:cs="宋体"/>
                <w:i w:val="0"/>
                <w:iCs w:val="0"/>
                <w:color w:val="000000"/>
                <w:kern w:val="0"/>
                <w:sz w:val="20"/>
                <w:szCs w:val="20"/>
                <w:u w:val="none"/>
                <w:lang w:val="en-US" w:eastAsia="zh-CN" w:bidi="ar"/>
              </w:rPr>
              <w:t>部门：广西河池市环江毛南族自治县下南卫生院</w:t>
            </w:r>
          </w:p>
        </w:tc>
        <w:tc>
          <w:tcPr>
            <w:tcW w:w="163" w:type="pct"/>
            <w:tcBorders>
              <w:top w:val="nil"/>
              <w:left w:val="nil"/>
              <w:bottom w:val="single" w:color="auto" w:sz="4" w:space="0"/>
              <w:right w:val="nil"/>
            </w:tcBorders>
            <w:shd w:val="clear" w:color="auto" w:fill="auto"/>
            <w:noWrap/>
            <w:vAlign w:val="bottom"/>
          </w:tcPr>
          <w:p w14:paraId="1B5ABE78">
            <w:pPr>
              <w:keepNext w:val="0"/>
              <w:keepLines w:val="0"/>
              <w:suppressLineNumbers w:val="0"/>
              <w:spacing w:before="0" w:beforeAutospacing="0" w:after="0" w:afterAutospacing="0"/>
              <w:ind w:left="0" w:right="0"/>
              <w:rPr>
                <w:rFonts w:hint="default"/>
              </w:rPr>
            </w:pPr>
          </w:p>
        </w:tc>
        <w:tc>
          <w:tcPr>
            <w:tcW w:w="163" w:type="pct"/>
            <w:tcBorders>
              <w:top w:val="nil"/>
              <w:left w:val="nil"/>
              <w:bottom w:val="single" w:color="auto" w:sz="4" w:space="0"/>
              <w:right w:val="nil"/>
            </w:tcBorders>
            <w:shd w:val="clear" w:color="auto" w:fill="auto"/>
            <w:noWrap/>
            <w:vAlign w:val="bottom"/>
          </w:tcPr>
          <w:p w14:paraId="7F60CE24">
            <w:pPr>
              <w:keepNext w:val="0"/>
              <w:keepLines w:val="0"/>
              <w:suppressLineNumbers w:val="0"/>
              <w:spacing w:before="0" w:beforeAutospacing="0" w:after="0" w:afterAutospacing="0"/>
              <w:ind w:left="0" w:right="0"/>
              <w:rPr>
                <w:rFonts w:hint="default"/>
              </w:rPr>
            </w:pPr>
          </w:p>
        </w:tc>
        <w:tc>
          <w:tcPr>
            <w:tcW w:w="446" w:type="pct"/>
            <w:tcBorders>
              <w:top w:val="nil"/>
              <w:left w:val="nil"/>
              <w:bottom w:val="single" w:color="auto" w:sz="4" w:space="0"/>
              <w:right w:val="nil"/>
            </w:tcBorders>
            <w:shd w:val="clear" w:color="auto" w:fill="auto"/>
            <w:noWrap/>
            <w:vAlign w:val="bottom"/>
          </w:tcPr>
          <w:p w14:paraId="255F3FC4">
            <w:pPr>
              <w:keepNext w:val="0"/>
              <w:keepLines w:val="0"/>
              <w:suppressLineNumbers w:val="0"/>
              <w:spacing w:before="0" w:beforeAutospacing="0" w:after="0" w:afterAutospacing="0"/>
              <w:ind w:left="0" w:right="0"/>
              <w:rPr>
                <w:rFonts w:hint="default"/>
              </w:rPr>
            </w:pPr>
          </w:p>
        </w:tc>
        <w:tc>
          <w:tcPr>
            <w:tcW w:w="619" w:type="pct"/>
            <w:tcBorders>
              <w:top w:val="nil"/>
              <w:left w:val="nil"/>
              <w:bottom w:val="single" w:color="auto" w:sz="4" w:space="0"/>
              <w:right w:val="nil"/>
            </w:tcBorders>
            <w:shd w:val="clear" w:color="auto" w:fill="auto"/>
            <w:noWrap/>
            <w:vAlign w:val="bottom"/>
          </w:tcPr>
          <w:p w14:paraId="6D77DA66">
            <w:pPr>
              <w:keepNext w:val="0"/>
              <w:keepLines w:val="0"/>
              <w:suppressLineNumbers w:val="0"/>
              <w:spacing w:before="0" w:beforeAutospacing="0" w:after="0" w:afterAutospacing="0"/>
              <w:ind w:left="0" w:right="0"/>
              <w:rPr>
                <w:rFonts w:hint="default"/>
              </w:rPr>
            </w:pPr>
          </w:p>
        </w:tc>
        <w:tc>
          <w:tcPr>
            <w:tcW w:w="386" w:type="pct"/>
            <w:tcBorders>
              <w:top w:val="nil"/>
              <w:left w:val="nil"/>
              <w:bottom w:val="single" w:color="auto" w:sz="4" w:space="0"/>
              <w:right w:val="nil"/>
            </w:tcBorders>
            <w:shd w:val="clear" w:color="auto" w:fill="auto"/>
            <w:noWrap/>
            <w:vAlign w:val="bottom"/>
          </w:tcPr>
          <w:p w14:paraId="50975F77">
            <w:pPr>
              <w:keepNext w:val="0"/>
              <w:keepLines w:val="0"/>
              <w:suppressLineNumbers w:val="0"/>
              <w:spacing w:before="0" w:beforeAutospacing="0" w:after="0" w:afterAutospacing="0"/>
              <w:ind w:left="0" w:right="0"/>
              <w:rPr>
                <w:rFonts w:hint="default"/>
              </w:rPr>
            </w:pPr>
          </w:p>
        </w:tc>
        <w:tc>
          <w:tcPr>
            <w:tcW w:w="153" w:type="pct"/>
            <w:tcBorders>
              <w:top w:val="nil"/>
              <w:left w:val="nil"/>
              <w:bottom w:val="single" w:color="auto" w:sz="4" w:space="0"/>
              <w:right w:val="nil"/>
            </w:tcBorders>
            <w:shd w:val="clear" w:color="auto" w:fill="auto"/>
            <w:noWrap/>
            <w:vAlign w:val="bottom"/>
          </w:tcPr>
          <w:p w14:paraId="73AD4A03">
            <w:pPr>
              <w:keepNext w:val="0"/>
              <w:keepLines w:val="0"/>
              <w:suppressLineNumbers w:val="0"/>
              <w:spacing w:before="0" w:beforeAutospacing="0" w:after="0" w:afterAutospacing="0"/>
              <w:ind w:left="0" w:right="0"/>
              <w:rPr>
                <w:rFonts w:hint="default"/>
              </w:rPr>
            </w:pPr>
          </w:p>
        </w:tc>
        <w:tc>
          <w:tcPr>
            <w:tcW w:w="153" w:type="pct"/>
            <w:tcBorders>
              <w:top w:val="nil"/>
              <w:left w:val="nil"/>
              <w:bottom w:val="single" w:color="auto" w:sz="4" w:space="0"/>
              <w:right w:val="nil"/>
            </w:tcBorders>
            <w:shd w:val="clear" w:color="auto" w:fill="auto"/>
            <w:noWrap/>
            <w:vAlign w:val="bottom"/>
          </w:tcPr>
          <w:p w14:paraId="558A19A1">
            <w:pPr>
              <w:keepNext w:val="0"/>
              <w:keepLines w:val="0"/>
              <w:suppressLineNumbers w:val="0"/>
              <w:spacing w:before="0" w:beforeAutospacing="0" w:after="0" w:afterAutospacing="0"/>
              <w:ind w:left="0" w:right="0"/>
              <w:rPr>
                <w:rFonts w:hint="default"/>
              </w:rPr>
            </w:pPr>
          </w:p>
        </w:tc>
        <w:tc>
          <w:tcPr>
            <w:tcW w:w="153" w:type="pct"/>
            <w:tcBorders>
              <w:top w:val="nil"/>
              <w:left w:val="nil"/>
              <w:bottom w:val="single" w:color="auto" w:sz="4" w:space="0"/>
              <w:right w:val="nil"/>
            </w:tcBorders>
            <w:shd w:val="clear" w:color="auto" w:fill="auto"/>
            <w:noWrap/>
            <w:vAlign w:val="bottom"/>
          </w:tcPr>
          <w:p w14:paraId="78BAB481">
            <w:pPr>
              <w:keepNext w:val="0"/>
              <w:keepLines w:val="0"/>
              <w:suppressLineNumbers w:val="0"/>
              <w:spacing w:before="0" w:beforeAutospacing="0" w:after="0" w:afterAutospacing="0"/>
              <w:ind w:left="0" w:right="0"/>
              <w:rPr>
                <w:rFonts w:hint="default"/>
              </w:rPr>
            </w:pPr>
          </w:p>
        </w:tc>
        <w:tc>
          <w:tcPr>
            <w:tcW w:w="1054" w:type="pct"/>
            <w:tcBorders>
              <w:top w:val="nil"/>
              <w:left w:val="nil"/>
              <w:bottom w:val="single" w:color="auto" w:sz="4" w:space="0"/>
              <w:right w:val="nil"/>
            </w:tcBorders>
            <w:shd w:val="clear" w:color="auto" w:fill="auto"/>
            <w:noWrap/>
            <w:vAlign w:val="bottom"/>
          </w:tcPr>
          <w:p w14:paraId="2D5BF475">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688D285C">
        <w:tblPrEx>
          <w:tblCellMar>
            <w:top w:w="0" w:type="dxa"/>
            <w:left w:w="108" w:type="dxa"/>
            <w:bottom w:w="0" w:type="dxa"/>
            <w:right w:w="108" w:type="dxa"/>
          </w:tblCellMar>
        </w:tblPrEx>
        <w:trPr>
          <w:gridAfter w:val="1"/>
          <w:wAfter w:w="146" w:type="pct"/>
          <w:trHeight w:val="277" w:hRule="atLeast"/>
        </w:trPr>
        <w:tc>
          <w:tcPr>
            <w:tcW w:w="661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FA2490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项目</w:t>
            </w:r>
          </w:p>
        </w:tc>
        <w:tc>
          <w:tcPr>
            <w:tcW w:w="175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C3645E7">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年初结转和结余</w:t>
            </w:r>
          </w:p>
        </w:tc>
        <w:tc>
          <w:tcPr>
            <w:tcW w:w="109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81863C7">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本年收入</w:t>
            </w:r>
          </w:p>
        </w:tc>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E41B45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本年支出</w:t>
            </w:r>
          </w:p>
        </w:tc>
        <w:tc>
          <w:tcPr>
            <w:tcW w:w="298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2271C1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年末结转和结余</w:t>
            </w:r>
          </w:p>
        </w:tc>
      </w:tr>
      <w:tr w14:paraId="75B34F20">
        <w:tblPrEx>
          <w:tblCellMar>
            <w:top w:w="0" w:type="dxa"/>
            <w:left w:w="108" w:type="dxa"/>
            <w:bottom w:w="0" w:type="dxa"/>
            <w:right w:w="108" w:type="dxa"/>
          </w:tblCellMar>
        </w:tblPrEx>
        <w:trPr>
          <w:gridAfter w:val="1"/>
          <w:wAfter w:w="146" w:type="pct"/>
          <w:trHeight w:val="312" w:hRule="atLeast"/>
        </w:trPr>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14:paraId="1A57A2C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科目代码</w:t>
            </w:r>
          </w:p>
        </w:tc>
        <w:tc>
          <w:tcPr>
            <w:tcW w:w="52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ED1CE0B">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科目名称</w:t>
            </w:r>
          </w:p>
        </w:tc>
        <w:tc>
          <w:tcPr>
            <w:tcW w:w="175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D6061D1">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DE2F352">
            <w:pPr>
              <w:keepNext w:val="0"/>
              <w:keepLines w:val="0"/>
              <w:suppressLineNumbers w:val="0"/>
              <w:spacing w:before="0" w:beforeAutospacing="0" w:after="0" w:afterAutospacing="0"/>
              <w:ind w:left="0" w:right="0"/>
              <w:jc w:val="center"/>
              <w:rPr>
                <w:rFonts w:hint="default"/>
              </w:rPr>
            </w:pPr>
          </w:p>
        </w:tc>
        <w:tc>
          <w:tcPr>
            <w:tcW w:w="436" w:type="dxa"/>
            <w:tcBorders>
              <w:top w:val="single" w:color="auto" w:sz="4" w:space="0"/>
              <w:left w:val="single" w:color="auto" w:sz="4" w:space="0"/>
              <w:bottom w:val="single" w:color="auto" w:sz="4" w:space="0"/>
              <w:right w:val="single" w:color="auto" w:sz="4" w:space="0"/>
            </w:tcBorders>
            <w:shd w:val="clear" w:color="auto" w:fill="auto"/>
            <w:vAlign w:val="center"/>
          </w:tcPr>
          <w:p w14:paraId="5590AB8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小计</w:t>
            </w:r>
          </w:p>
        </w:tc>
        <w:tc>
          <w:tcPr>
            <w:tcW w:w="436" w:type="dxa"/>
            <w:tcBorders>
              <w:top w:val="single" w:color="auto" w:sz="4" w:space="0"/>
              <w:left w:val="single" w:color="auto" w:sz="4" w:space="0"/>
              <w:bottom w:val="single" w:color="auto" w:sz="4" w:space="0"/>
              <w:right w:val="single" w:color="auto" w:sz="4" w:space="0"/>
            </w:tcBorders>
            <w:shd w:val="clear" w:color="auto" w:fill="auto"/>
            <w:vAlign w:val="center"/>
          </w:tcPr>
          <w:p w14:paraId="7E7E6754">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基本支出</w:t>
            </w:r>
          </w:p>
        </w:tc>
        <w:tc>
          <w:tcPr>
            <w:tcW w:w="436" w:type="dxa"/>
            <w:tcBorders>
              <w:top w:val="single" w:color="auto" w:sz="4" w:space="0"/>
              <w:left w:val="single" w:color="auto" w:sz="4" w:space="0"/>
              <w:bottom w:val="single" w:color="auto" w:sz="4" w:space="0"/>
              <w:right w:val="single" w:color="auto" w:sz="4" w:space="0"/>
            </w:tcBorders>
            <w:shd w:val="clear" w:color="auto" w:fill="auto"/>
            <w:vAlign w:val="center"/>
          </w:tcPr>
          <w:p w14:paraId="1A8211F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项目支出</w:t>
            </w:r>
          </w:p>
        </w:tc>
        <w:tc>
          <w:tcPr>
            <w:tcW w:w="29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E90880">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7736D027">
        <w:tblPrEx>
          <w:tblCellMar>
            <w:top w:w="0" w:type="dxa"/>
            <w:left w:w="108" w:type="dxa"/>
            <w:bottom w:w="0" w:type="dxa"/>
            <w:right w:w="108" w:type="dxa"/>
          </w:tblCellMar>
        </w:tblPrEx>
        <w:trPr>
          <w:gridAfter w:val="1"/>
          <w:wAfter w:w="146" w:type="pct"/>
          <w:trHeight w:val="312" w:hRule="atLeast"/>
        </w:trPr>
        <w:tc>
          <w:tcPr>
            <w:tcW w:w="661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8040D7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栏次</w:t>
            </w:r>
          </w:p>
        </w:tc>
        <w:tc>
          <w:tcPr>
            <w:tcW w:w="17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0A467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w:t>
            </w:r>
          </w:p>
        </w:tc>
        <w:tc>
          <w:tcPr>
            <w:tcW w:w="10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A4F4AB">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w:t>
            </w:r>
          </w:p>
        </w:tc>
        <w:tc>
          <w:tcPr>
            <w:tcW w:w="436" w:type="dxa"/>
            <w:tcBorders>
              <w:top w:val="single" w:color="auto" w:sz="4" w:space="0"/>
              <w:left w:val="single" w:color="auto" w:sz="4" w:space="0"/>
              <w:bottom w:val="single" w:color="auto" w:sz="4" w:space="0"/>
              <w:right w:val="single" w:color="auto" w:sz="4" w:space="0"/>
            </w:tcBorders>
            <w:shd w:val="clear" w:color="auto" w:fill="auto"/>
            <w:vAlign w:val="center"/>
          </w:tcPr>
          <w:p w14:paraId="1AB5702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w:t>
            </w:r>
          </w:p>
        </w:tc>
        <w:tc>
          <w:tcPr>
            <w:tcW w:w="436" w:type="dxa"/>
            <w:tcBorders>
              <w:top w:val="single" w:color="auto" w:sz="4" w:space="0"/>
              <w:left w:val="single" w:color="auto" w:sz="4" w:space="0"/>
              <w:bottom w:val="single" w:color="auto" w:sz="4" w:space="0"/>
              <w:right w:val="single" w:color="auto" w:sz="4" w:space="0"/>
            </w:tcBorders>
            <w:shd w:val="clear" w:color="auto" w:fill="auto"/>
            <w:vAlign w:val="center"/>
          </w:tcPr>
          <w:p w14:paraId="6BCDDD5E">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4</w:t>
            </w:r>
          </w:p>
        </w:tc>
        <w:tc>
          <w:tcPr>
            <w:tcW w:w="436" w:type="dxa"/>
            <w:tcBorders>
              <w:top w:val="single" w:color="auto" w:sz="4" w:space="0"/>
              <w:left w:val="single" w:color="auto" w:sz="4" w:space="0"/>
              <w:bottom w:val="single" w:color="auto" w:sz="4" w:space="0"/>
              <w:right w:val="single" w:color="auto" w:sz="4" w:space="0"/>
            </w:tcBorders>
            <w:shd w:val="clear" w:color="auto" w:fill="auto"/>
            <w:vAlign w:val="center"/>
          </w:tcPr>
          <w:p w14:paraId="413E178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w:t>
            </w:r>
          </w:p>
        </w:tc>
        <w:tc>
          <w:tcPr>
            <w:tcW w:w="2988" w:type="dxa"/>
            <w:tcBorders>
              <w:top w:val="single" w:color="auto" w:sz="4" w:space="0"/>
              <w:left w:val="single" w:color="auto" w:sz="4" w:space="0"/>
              <w:bottom w:val="single" w:color="auto" w:sz="4" w:space="0"/>
              <w:right w:val="single" w:color="auto" w:sz="4" w:space="0"/>
            </w:tcBorders>
            <w:shd w:val="clear" w:color="auto" w:fill="auto"/>
            <w:vAlign w:val="center"/>
          </w:tcPr>
          <w:p w14:paraId="145CFA9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w:t>
            </w:r>
          </w:p>
        </w:tc>
      </w:tr>
      <w:tr w14:paraId="532BD02B">
        <w:tblPrEx>
          <w:tblCellMar>
            <w:top w:w="0" w:type="dxa"/>
            <w:left w:w="108" w:type="dxa"/>
            <w:bottom w:w="0" w:type="dxa"/>
            <w:right w:w="108" w:type="dxa"/>
          </w:tblCellMar>
        </w:tblPrEx>
        <w:trPr>
          <w:gridAfter w:val="1"/>
          <w:wAfter w:w="146" w:type="pct"/>
          <w:trHeight w:val="312" w:hRule="atLeast"/>
        </w:trPr>
        <w:tc>
          <w:tcPr>
            <w:tcW w:w="661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2A9489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合计</w:t>
            </w:r>
          </w:p>
        </w:tc>
        <w:tc>
          <w:tcPr>
            <w:tcW w:w="17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1C9FAD">
            <w:pPr>
              <w:keepNext w:val="0"/>
              <w:keepLines w:val="0"/>
              <w:suppressLineNumbers w:val="0"/>
              <w:spacing w:before="0" w:beforeAutospacing="0" w:after="0" w:afterAutospacing="0"/>
              <w:ind w:left="0" w:right="0"/>
              <w:jc w:val="right"/>
              <w:rPr>
                <w:rFonts w:hint="eastAsia" w:ascii="宋体" w:hAnsi="宋体" w:eastAsia="宋体" w:cs="宋体"/>
                <w:color w:val="000000"/>
                <w:sz w:val="22"/>
                <w:szCs w:val="22"/>
                <w:highlight w:val="none"/>
                <w:lang w:val="en-US" w:eastAsia="zh-CN"/>
              </w:rPr>
            </w:pPr>
          </w:p>
        </w:tc>
        <w:tc>
          <w:tcPr>
            <w:tcW w:w="10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7C3F26">
            <w:pPr>
              <w:keepNext w:val="0"/>
              <w:keepLines w:val="0"/>
              <w:suppressLineNumbers w:val="0"/>
              <w:spacing w:before="0" w:beforeAutospacing="0" w:after="0" w:afterAutospacing="0"/>
              <w:ind w:left="0" w:right="0"/>
              <w:jc w:val="right"/>
              <w:rPr>
                <w:rFonts w:hint="eastAsia" w:eastAsia="宋体"/>
                <w:lang w:val="en-US" w:eastAsia="zh-CN"/>
              </w:rPr>
            </w:pPr>
          </w:p>
        </w:tc>
        <w:tc>
          <w:tcPr>
            <w:tcW w:w="436" w:type="dxa"/>
            <w:tcBorders>
              <w:top w:val="single" w:color="auto" w:sz="4" w:space="0"/>
              <w:left w:val="single" w:color="auto" w:sz="4" w:space="0"/>
              <w:bottom w:val="single" w:color="auto" w:sz="4" w:space="0"/>
              <w:right w:val="single" w:color="auto" w:sz="4" w:space="0"/>
            </w:tcBorders>
            <w:shd w:val="clear" w:color="auto" w:fill="auto"/>
            <w:vAlign w:val="center"/>
          </w:tcPr>
          <w:p w14:paraId="70D10ABF">
            <w:pPr>
              <w:keepNext w:val="0"/>
              <w:keepLines w:val="0"/>
              <w:suppressLineNumbers w:val="0"/>
              <w:spacing w:before="0" w:beforeAutospacing="0" w:after="0" w:afterAutospacing="0"/>
              <w:ind w:left="0" w:right="0"/>
              <w:jc w:val="right"/>
              <w:rPr>
                <w:rFonts w:hint="eastAsia" w:ascii="宋体" w:hAnsi="宋体" w:eastAsia="宋体" w:cs="宋体"/>
                <w:color w:val="000000"/>
                <w:sz w:val="22"/>
                <w:szCs w:val="22"/>
                <w:highlight w:val="none"/>
                <w:lang w:val="en-US" w:eastAsia="zh-CN"/>
              </w:rPr>
            </w:pPr>
          </w:p>
        </w:tc>
        <w:tc>
          <w:tcPr>
            <w:tcW w:w="436" w:type="dxa"/>
            <w:tcBorders>
              <w:top w:val="single" w:color="auto" w:sz="4" w:space="0"/>
              <w:left w:val="single" w:color="auto" w:sz="4" w:space="0"/>
              <w:bottom w:val="single" w:color="auto" w:sz="4" w:space="0"/>
              <w:right w:val="single" w:color="auto" w:sz="4" w:space="0"/>
            </w:tcBorders>
            <w:shd w:val="clear" w:color="auto" w:fill="auto"/>
            <w:vAlign w:val="center"/>
          </w:tcPr>
          <w:p w14:paraId="4C69C21F">
            <w:pPr>
              <w:keepNext w:val="0"/>
              <w:keepLines w:val="0"/>
              <w:suppressLineNumbers w:val="0"/>
              <w:spacing w:before="0" w:beforeAutospacing="0" w:after="0" w:afterAutospacing="0"/>
              <w:ind w:left="0" w:right="0"/>
              <w:jc w:val="right"/>
              <w:rPr>
                <w:rFonts w:hint="eastAsia" w:eastAsia="宋体"/>
                <w:lang w:val="en-US" w:eastAsia="zh-CN"/>
              </w:rPr>
            </w:pPr>
          </w:p>
        </w:tc>
        <w:tc>
          <w:tcPr>
            <w:tcW w:w="436" w:type="dxa"/>
            <w:tcBorders>
              <w:top w:val="single" w:color="auto" w:sz="4" w:space="0"/>
              <w:left w:val="single" w:color="auto" w:sz="4" w:space="0"/>
              <w:bottom w:val="single" w:color="auto" w:sz="4" w:space="0"/>
              <w:right w:val="single" w:color="auto" w:sz="4" w:space="0"/>
            </w:tcBorders>
            <w:shd w:val="clear" w:color="auto" w:fill="auto"/>
            <w:vAlign w:val="center"/>
          </w:tcPr>
          <w:p w14:paraId="7A5CB512">
            <w:pPr>
              <w:keepNext w:val="0"/>
              <w:keepLines w:val="0"/>
              <w:suppressLineNumbers w:val="0"/>
              <w:spacing w:before="0" w:beforeAutospacing="0" w:after="0" w:afterAutospacing="0"/>
              <w:ind w:left="0" w:right="0"/>
              <w:jc w:val="right"/>
              <w:rPr>
                <w:rFonts w:hint="eastAsia" w:ascii="宋体" w:hAnsi="宋体" w:eastAsia="宋体" w:cs="宋体"/>
                <w:color w:val="000000"/>
                <w:sz w:val="22"/>
                <w:szCs w:val="22"/>
                <w:highlight w:val="none"/>
                <w:lang w:val="en-US" w:eastAsia="zh-CN"/>
              </w:rPr>
            </w:pPr>
          </w:p>
        </w:tc>
        <w:tc>
          <w:tcPr>
            <w:tcW w:w="2988" w:type="dxa"/>
            <w:tcBorders>
              <w:top w:val="single" w:color="auto" w:sz="4" w:space="0"/>
              <w:left w:val="single" w:color="auto" w:sz="4" w:space="0"/>
              <w:bottom w:val="single" w:color="auto" w:sz="4" w:space="0"/>
              <w:right w:val="single" w:color="auto" w:sz="4" w:space="0"/>
            </w:tcBorders>
            <w:shd w:val="clear" w:color="auto" w:fill="auto"/>
            <w:vAlign w:val="center"/>
          </w:tcPr>
          <w:p w14:paraId="1847D750">
            <w:pPr>
              <w:keepNext w:val="0"/>
              <w:keepLines w:val="0"/>
              <w:suppressLineNumbers w:val="0"/>
              <w:spacing w:before="0" w:beforeAutospacing="0" w:after="0" w:afterAutospacing="0"/>
              <w:ind w:left="0" w:right="0"/>
              <w:jc w:val="right"/>
              <w:rPr>
                <w:rFonts w:hint="eastAsia" w:ascii="宋体" w:hAnsi="宋体" w:eastAsia="宋体" w:cs="宋体"/>
                <w:color w:val="000000"/>
                <w:sz w:val="22"/>
                <w:szCs w:val="22"/>
                <w:highlight w:val="none"/>
                <w:lang w:val="en-US" w:eastAsia="zh-CN"/>
              </w:rPr>
            </w:pPr>
          </w:p>
        </w:tc>
      </w:tr>
      <w:tr w14:paraId="7247E097">
        <w:tblPrEx>
          <w:tblCellMar>
            <w:top w:w="0" w:type="dxa"/>
            <w:left w:w="108" w:type="dxa"/>
            <w:bottom w:w="0" w:type="dxa"/>
            <w:right w:w="108" w:type="dxa"/>
          </w:tblCellMar>
        </w:tblPrEx>
        <w:trPr>
          <w:gridAfter w:val="1"/>
          <w:wAfter w:w="146" w:type="pct"/>
          <w:trHeight w:val="277" w:hRule="atLeast"/>
        </w:trPr>
        <w:tc>
          <w:tcPr>
            <w:tcW w:w="13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4BEB58">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528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9CD1E97">
            <w:pPr>
              <w:keepNext w:val="0"/>
              <w:keepLines w:val="0"/>
              <w:suppressLineNumbers w:val="0"/>
              <w:spacing w:before="0" w:beforeAutospacing="0" w:after="0" w:afterAutospacing="0"/>
              <w:ind w:left="0" w:right="0"/>
              <w:jc w:val="left"/>
              <w:rPr>
                <w:rFonts w:hint="default"/>
              </w:rPr>
            </w:pPr>
          </w:p>
        </w:tc>
        <w:tc>
          <w:tcPr>
            <w:tcW w:w="17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47CC3F">
            <w:pPr>
              <w:keepNext w:val="0"/>
              <w:keepLines w:val="0"/>
              <w:suppressLineNumbers w:val="0"/>
              <w:spacing w:before="0" w:beforeAutospacing="0" w:after="0" w:afterAutospacing="0"/>
              <w:ind w:left="0" w:right="0"/>
              <w:jc w:val="right"/>
              <w:rPr>
                <w:rFonts w:hint="default"/>
              </w:rPr>
            </w:pPr>
          </w:p>
        </w:tc>
        <w:tc>
          <w:tcPr>
            <w:tcW w:w="10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94AAE0">
            <w:pPr>
              <w:keepNext w:val="0"/>
              <w:keepLines w:val="0"/>
              <w:suppressLineNumbers w:val="0"/>
              <w:spacing w:before="0" w:beforeAutospacing="0" w:after="0" w:afterAutospacing="0"/>
              <w:ind w:left="0" w:right="0"/>
              <w:jc w:val="right"/>
              <w:rPr>
                <w:rFonts w:hint="default"/>
              </w:rPr>
            </w:pP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B40F0E">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D1A540">
            <w:pPr>
              <w:keepNext w:val="0"/>
              <w:keepLines w:val="0"/>
              <w:suppressLineNumbers w:val="0"/>
              <w:spacing w:before="0" w:beforeAutospacing="0" w:after="0" w:afterAutospacing="0"/>
              <w:ind w:left="0" w:right="0"/>
              <w:jc w:val="right"/>
              <w:rPr>
                <w:rFonts w:hint="default"/>
              </w:rPr>
            </w:pP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C3EFE2">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29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C45B21">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7973A946">
        <w:tblPrEx>
          <w:tblCellMar>
            <w:top w:w="0" w:type="dxa"/>
            <w:left w:w="108" w:type="dxa"/>
            <w:bottom w:w="0" w:type="dxa"/>
            <w:right w:w="108" w:type="dxa"/>
          </w:tblCellMar>
        </w:tblPrEx>
        <w:trPr>
          <w:gridAfter w:val="1"/>
          <w:wAfter w:w="146" w:type="pct"/>
          <w:trHeight w:val="277" w:hRule="atLeast"/>
        </w:trPr>
        <w:tc>
          <w:tcPr>
            <w:tcW w:w="13758" w:type="dxa"/>
            <w:gridSpan w:val="10"/>
            <w:tcBorders>
              <w:top w:val="single" w:color="auto" w:sz="4" w:space="0"/>
              <w:left w:val="single" w:color="auto" w:sz="4" w:space="0"/>
              <w:bottom w:val="single" w:color="auto" w:sz="4" w:space="0"/>
              <w:right w:val="single" w:color="auto" w:sz="4" w:space="0"/>
            </w:tcBorders>
            <w:shd w:val="clear" w:color="auto" w:fill="auto"/>
            <w:noWrap/>
            <w:vAlign w:val="center"/>
          </w:tcPr>
          <w:p w14:paraId="566B039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b/>
                <w:bCs/>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w:t>
            </w:r>
          </w:p>
        </w:tc>
      </w:tr>
      <w:tr w14:paraId="745EDC1C">
        <w:tblPrEx>
          <w:tblCellMar>
            <w:top w:w="0" w:type="dxa"/>
            <w:left w:w="108" w:type="dxa"/>
            <w:bottom w:w="0" w:type="dxa"/>
            <w:right w:w="108" w:type="dxa"/>
          </w:tblCellMar>
        </w:tblPrEx>
        <w:trPr>
          <w:gridAfter w:val="1"/>
          <w:wAfter w:w="146" w:type="pct"/>
          <w:trHeight w:val="277" w:hRule="atLeast"/>
        </w:trPr>
        <w:tc>
          <w:tcPr>
            <w:tcW w:w="4853" w:type="pct"/>
            <w:gridSpan w:val="10"/>
            <w:tcBorders>
              <w:top w:val="nil"/>
              <w:left w:val="nil"/>
              <w:bottom w:val="nil"/>
              <w:right w:val="nil"/>
            </w:tcBorders>
            <w:shd w:val="clear" w:color="auto" w:fill="auto"/>
            <w:noWrap/>
            <w:vAlign w:val="bottom"/>
          </w:tcPr>
          <w:p w14:paraId="5ABDCF27">
            <w:pPr>
              <w:keepNext w:val="0"/>
              <w:keepLines w:val="0"/>
              <w:widowControl/>
              <w:suppressLineNumbers w:val="0"/>
              <w:spacing w:before="0" w:beforeAutospacing="0" w:after="0" w:afterAutospacing="0"/>
              <w:ind w:left="0" w:right="0"/>
              <w:jc w:val="both"/>
              <w:textAlignment w:val="bottom"/>
              <w:rPr>
                <w:rFonts w:hint="default" w:ascii="宋体" w:hAnsi="宋体" w:eastAsia="宋体" w:cs="宋体"/>
                <w:color w:val="000000"/>
                <w:kern w:val="0"/>
                <w:sz w:val="22"/>
                <w:szCs w:val="22"/>
                <w:highlight w:val="none"/>
                <w:lang w:bidi="ar"/>
              </w:rPr>
            </w:pPr>
          </w:p>
        </w:tc>
      </w:tr>
    </w:tbl>
    <w:p w14:paraId="5E00DF91">
      <w:pPr>
        <w:rPr>
          <w:rFonts w:ascii="仿宋" w:hAnsi="仿宋" w:eastAsia="仿宋" w:cs="仿宋"/>
          <w:sz w:val="24"/>
          <w:highlight w:val="none"/>
        </w:rPr>
      </w:pPr>
      <w:r>
        <w:rPr>
          <w:rFonts w:ascii="仿宋" w:hAnsi="仿宋" w:eastAsia="仿宋" w:cs="仿宋"/>
          <w:sz w:val="24"/>
          <w:highlight w:val="none"/>
        </w:rPr>
        <w:br w:type="page"/>
      </w:r>
    </w:p>
    <w:p w14:paraId="67E2FBEC">
      <w:pPr>
        <w:jc w:val="left"/>
        <w:rPr>
          <w:rFonts w:ascii="仿宋" w:hAnsi="仿宋" w:eastAsia="仿宋" w:cs="仿宋"/>
          <w:sz w:val="24"/>
          <w:highlight w:val="none"/>
        </w:rPr>
      </w:pPr>
    </w:p>
    <w:p w14:paraId="0028CC35">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14:paraId="0CE366F8">
      <w:pPr>
        <w:jc w:val="left"/>
        <w:rPr>
          <w:rFonts w:hint="eastAsia" w:ascii="仿宋" w:hAnsi="仿宋" w:eastAsia="仿宋" w:cs="仿宋"/>
          <w:sz w:val="24"/>
          <w:highlight w:val="none"/>
        </w:rPr>
      </w:pPr>
    </w:p>
    <w:tbl>
      <w:tblPr>
        <w:tblStyle w:val="6"/>
        <w:tblW w:w="5001" w:type="pct"/>
        <w:tblInd w:w="0" w:type="dxa"/>
        <w:tblLayout w:type="autofit"/>
        <w:tblCellMar>
          <w:top w:w="0" w:type="dxa"/>
          <w:left w:w="108" w:type="dxa"/>
          <w:bottom w:w="0" w:type="dxa"/>
          <w:right w:w="108" w:type="dxa"/>
        </w:tblCellMar>
      </w:tblPr>
      <w:tblGrid>
        <w:gridCol w:w="2757"/>
        <w:gridCol w:w="1659"/>
        <w:gridCol w:w="222"/>
        <w:gridCol w:w="222"/>
        <w:gridCol w:w="334"/>
        <w:gridCol w:w="850"/>
        <w:gridCol w:w="1961"/>
        <w:gridCol w:w="933"/>
        <w:gridCol w:w="71"/>
        <w:gridCol w:w="2716"/>
        <w:gridCol w:w="2407"/>
        <w:gridCol w:w="45"/>
      </w:tblGrid>
      <w:tr w14:paraId="7D10D305">
        <w:tblPrEx>
          <w:tblCellMar>
            <w:top w:w="0" w:type="dxa"/>
            <w:left w:w="108" w:type="dxa"/>
            <w:bottom w:w="0" w:type="dxa"/>
            <w:right w:w="108" w:type="dxa"/>
          </w:tblCellMar>
        </w:tblPrEx>
        <w:trPr>
          <w:gridAfter w:val="1"/>
          <w:wAfter w:w="15" w:type="pct"/>
          <w:trHeight w:val="384" w:hRule="atLeast"/>
        </w:trPr>
        <w:tc>
          <w:tcPr>
            <w:tcW w:w="4984" w:type="pct"/>
            <w:gridSpan w:val="11"/>
            <w:tcBorders>
              <w:top w:val="nil"/>
              <w:left w:val="nil"/>
              <w:bottom w:val="nil"/>
              <w:right w:val="nil"/>
            </w:tcBorders>
            <w:shd w:val="clear" w:color="auto" w:fill="auto"/>
            <w:noWrap/>
            <w:vAlign w:val="bottom"/>
          </w:tcPr>
          <w:p w14:paraId="26FB365D">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i w:val="0"/>
                <w:iCs w:val="0"/>
                <w:color w:val="000000"/>
                <w:kern w:val="0"/>
                <w:sz w:val="30"/>
                <w:szCs w:val="30"/>
                <w:u w:val="none"/>
                <w:lang w:val="en-US" w:eastAsia="zh-CN" w:bidi="ar"/>
              </w:rPr>
              <w:t>国有资本经营预算财政拨款支出决算表</w:t>
            </w:r>
          </w:p>
        </w:tc>
      </w:tr>
      <w:tr w14:paraId="1424738B">
        <w:tblPrEx>
          <w:tblCellMar>
            <w:top w:w="0" w:type="dxa"/>
            <w:left w:w="108" w:type="dxa"/>
            <w:bottom w:w="0" w:type="dxa"/>
            <w:right w:w="108" w:type="dxa"/>
          </w:tblCellMar>
        </w:tblPrEx>
        <w:trPr>
          <w:gridAfter w:val="1"/>
          <w:wAfter w:w="15" w:type="pct"/>
          <w:trHeight w:val="264" w:hRule="atLeast"/>
        </w:trPr>
        <w:tc>
          <w:tcPr>
            <w:tcW w:w="1557" w:type="pct"/>
            <w:gridSpan w:val="2"/>
            <w:tcBorders>
              <w:top w:val="nil"/>
              <w:left w:val="nil"/>
              <w:bottom w:val="nil"/>
              <w:right w:val="nil"/>
            </w:tcBorders>
            <w:shd w:val="clear" w:color="auto" w:fill="auto"/>
            <w:noWrap/>
            <w:vAlign w:val="bottom"/>
          </w:tcPr>
          <w:p w14:paraId="125C01B9">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78" w:type="pct"/>
            <w:tcBorders>
              <w:top w:val="nil"/>
              <w:left w:val="nil"/>
              <w:bottom w:val="nil"/>
              <w:right w:val="nil"/>
            </w:tcBorders>
            <w:shd w:val="clear" w:color="auto" w:fill="auto"/>
            <w:noWrap/>
            <w:vAlign w:val="bottom"/>
          </w:tcPr>
          <w:p w14:paraId="7DEB5955">
            <w:pPr>
              <w:keepNext w:val="0"/>
              <w:keepLines w:val="0"/>
              <w:suppressLineNumbers w:val="0"/>
              <w:spacing w:before="0" w:beforeAutospacing="0" w:after="0" w:afterAutospacing="0"/>
              <w:ind w:left="0" w:right="0"/>
              <w:rPr>
                <w:rFonts w:hint="default"/>
              </w:rPr>
            </w:pPr>
          </w:p>
        </w:tc>
        <w:tc>
          <w:tcPr>
            <w:tcW w:w="78" w:type="pct"/>
            <w:tcBorders>
              <w:top w:val="nil"/>
              <w:left w:val="nil"/>
              <w:bottom w:val="nil"/>
              <w:right w:val="nil"/>
            </w:tcBorders>
            <w:shd w:val="clear" w:color="auto" w:fill="auto"/>
            <w:noWrap/>
            <w:vAlign w:val="bottom"/>
          </w:tcPr>
          <w:p w14:paraId="016A4C0D">
            <w:pPr>
              <w:keepNext w:val="0"/>
              <w:keepLines w:val="0"/>
              <w:suppressLineNumbers w:val="0"/>
              <w:spacing w:before="0" w:beforeAutospacing="0" w:after="0" w:afterAutospacing="0"/>
              <w:ind w:left="0" w:right="0"/>
              <w:rPr>
                <w:rFonts w:hint="default"/>
              </w:rPr>
            </w:pPr>
          </w:p>
        </w:tc>
        <w:tc>
          <w:tcPr>
            <w:tcW w:w="118" w:type="pct"/>
            <w:tcBorders>
              <w:top w:val="nil"/>
              <w:left w:val="nil"/>
              <w:bottom w:val="nil"/>
              <w:right w:val="nil"/>
            </w:tcBorders>
            <w:shd w:val="clear" w:color="auto" w:fill="auto"/>
            <w:noWrap/>
            <w:vAlign w:val="bottom"/>
          </w:tcPr>
          <w:p w14:paraId="3D955ACD">
            <w:pPr>
              <w:keepNext w:val="0"/>
              <w:keepLines w:val="0"/>
              <w:suppressLineNumbers w:val="0"/>
              <w:spacing w:before="0" w:beforeAutospacing="0" w:after="0" w:afterAutospacing="0"/>
              <w:ind w:left="0" w:right="0"/>
              <w:rPr>
                <w:rFonts w:hint="default"/>
              </w:rPr>
            </w:pPr>
          </w:p>
        </w:tc>
        <w:tc>
          <w:tcPr>
            <w:tcW w:w="992" w:type="pct"/>
            <w:gridSpan w:val="2"/>
            <w:tcBorders>
              <w:top w:val="nil"/>
              <w:left w:val="nil"/>
              <w:bottom w:val="nil"/>
              <w:right w:val="nil"/>
            </w:tcBorders>
            <w:shd w:val="clear" w:color="auto" w:fill="auto"/>
            <w:noWrap/>
            <w:vAlign w:val="bottom"/>
          </w:tcPr>
          <w:p w14:paraId="46BE4001">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54" w:type="pct"/>
            <w:gridSpan w:val="2"/>
            <w:tcBorders>
              <w:top w:val="nil"/>
              <w:left w:val="nil"/>
              <w:bottom w:val="nil"/>
              <w:right w:val="nil"/>
            </w:tcBorders>
            <w:shd w:val="clear" w:color="auto" w:fill="auto"/>
            <w:noWrap/>
            <w:vAlign w:val="bottom"/>
          </w:tcPr>
          <w:p w14:paraId="29C54038">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804" w:type="pct"/>
            <w:gridSpan w:val="2"/>
            <w:tcBorders>
              <w:top w:val="nil"/>
              <w:left w:val="nil"/>
              <w:bottom w:val="nil"/>
              <w:right w:val="nil"/>
            </w:tcBorders>
            <w:shd w:val="clear" w:color="auto" w:fill="auto"/>
            <w:noWrap/>
            <w:vAlign w:val="bottom"/>
          </w:tcPr>
          <w:p w14:paraId="76BD31F6">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公开08表</w:t>
            </w:r>
          </w:p>
        </w:tc>
      </w:tr>
      <w:tr w14:paraId="16914768">
        <w:tblPrEx>
          <w:tblCellMar>
            <w:top w:w="0" w:type="dxa"/>
            <w:left w:w="108" w:type="dxa"/>
            <w:bottom w:w="0" w:type="dxa"/>
            <w:right w:w="108" w:type="dxa"/>
          </w:tblCellMar>
        </w:tblPrEx>
        <w:trPr>
          <w:gridAfter w:val="1"/>
          <w:wAfter w:w="15" w:type="pct"/>
          <w:trHeight w:val="264" w:hRule="atLeast"/>
        </w:trPr>
        <w:tc>
          <w:tcPr>
            <w:tcW w:w="1557" w:type="pct"/>
            <w:gridSpan w:val="2"/>
            <w:tcBorders>
              <w:top w:val="nil"/>
              <w:left w:val="nil"/>
              <w:bottom w:val="nil"/>
              <w:right w:val="nil"/>
            </w:tcBorders>
            <w:shd w:val="clear" w:color="auto" w:fill="auto"/>
            <w:noWrap/>
            <w:vAlign w:val="bottom"/>
          </w:tcPr>
          <w:p w14:paraId="7B2EF625">
            <w:pPr>
              <w:keepNext w:val="0"/>
              <w:keepLines w:val="0"/>
              <w:widowControl/>
              <w:suppressLineNumbers w:val="0"/>
              <w:spacing w:before="0" w:beforeAutospacing="0" w:after="0" w:afterAutospacing="0"/>
              <w:ind w:left="0" w:right="0"/>
              <w:jc w:val="left"/>
              <w:textAlignment w:val="bottom"/>
              <w:rPr>
                <w:rFonts w:hint="eastAsia" w:ascii="Arial" w:hAnsi="Arial" w:eastAsia="宋体" w:cs="Arial"/>
                <w:color w:val="000000"/>
                <w:sz w:val="20"/>
                <w:szCs w:val="20"/>
                <w:highlight w:val="none"/>
                <w:lang w:eastAsia="zh-CN"/>
              </w:rPr>
            </w:pPr>
            <w:r>
              <w:rPr>
                <w:rFonts w:hint="eastAsia" w:ascii="宋体" w:hAnsi="宋体" w:eastAsia="宋体" w:cs="宋体"/>
                <w:i w:val="0"/>
                <w:iCs w:val="0"/>
                <w:color w:val="000000"/>
                <w:kern w:val="0"/>
                <w:sz w:val="20"/>
                <w:szCs w:val="20"/>
                <w:u w:val="none"/>
                <w:lang w:val="en-US" w:eastAsia="zh-CN" w:bidi="ar"/>
              </w:rPr>
              <w:t>部门：广西河池市环江毛南族自治县下南卫生院</w:t>
            </w:r>
          </w:p>
        </w:tc>
        <w:tc>
          <w:tcPr>
            <w:tcW w:w="78" w:type="pct"/>
            <w:tcBorders>
              <w:top w:val="nil"/>
              <w:left w:val="nil"/>
              <w:bottom w:val="nil"/>
              <w:right w:val="nil"/>
            </w:tcBorders>
            <w:shd w:val="clear" w:color="auto" w:fill="auto"/>
            <w:noWrap/>
            <w:vAlign w:val="bottom"/>
          </w:tcPr>
          <w:p w14:paraId="58146A63">
            <w:pPr>
              <w:keepNext w:val="0"/>
              <w:keepLines w:val="0"/>
              <w:suppressLineNumbers w:val="0"/>
              <w:spacing w:before="0" w:beforeAutospacing="0" w:after="0" w:afterAutospacing="0"/>
              <w:ind w:left="0" w:right="0"/>
              <w:rPr>
                <w:rFonts w:hint="default"/>
              </w:rPr>
            </w:pPr>
          </w:p>
        </w:tc>
        <w:tc>
          <w:tcPr>
            <w:tcW w:w="78" w:type="pct"/>
            <w:tcBorders>
              <w:top w:val="nil"/>
              <w:left w:val="nil"/>
              <w:bottom w:val="nil"/>
              <w:right w:val="nil"/>
            </w:tcBorders>
            <w:shd w:val="clear" w:color="auto" w:fill="auto"/>
            <w:noWrap/>
            <w:vAlign w:val="bottom"/>
          </w:tcPr>
          <w:p w14:paraId="348AAC78">
            <w:pPr>
              <w:keepNext w:val="0"/>
              <w:keepLines w:val="0"/>
              <w:suppressLineNumbers w:val="0"/>
              <w:spacing w:before="0" w:beforeAutospacing="0" w:after="0" w:afterAutospacing="0"/>
              <w:ind w:left="0" w:right="0"/>
              <w:rPr>
                <w:rFonts w:hint="default"/>
              </w:rPr>
            </w:pPr>
          </w:p>
        </w:tc>
        <w:tc>
          <w:tcPr>
            <w:tcW w:w="118" w:type="pct"/>
            <w:tcBorders>
              <w:top w:val="nil"/>
              <w:left w:val="nil"/>
              <w:bottom w:val="nil"/>
              <w:right w:val="nil"/>
            </w:tcBorders>
            <w:shd w:val="clear" w:color="auto" w:fill="auto"/>
            <w:noWrap/>
            <w:vAlign w:val="bottom"/>
          </w:tcPr>
          <w:p w14:paraId="2168A169">
            <w:pPr>
              <w:keepNext w:val="0"/>
              <w:keepLines w:val="0"/>
              <w:suppressLineNumbers w:val="0"/>
              <w:spacing w:before="0" w:beforeAutospacing="0" w:after="0" w:afterAutospacing="0"/>
              <w:ind w:left="0" w:right="0"/>
              <w:rPr>
                <w:rFonts w:hint="default"/>
              </w:rPr>
            </w:pPr>
          </w:p>
        </w:tc>
        <w:tc>
          <w:tcPr>
            <w:tcW w:w="992" w:type="pct"/>
            <w:gridSpan w:val="2"/>
            <w:tcBorders>
              <w:top w:val="nil"/>
              <w:left w:val="nil"/>
              <w:bottom w:val="nil"/>
              <w:right w:val="nil"/>
            </w:tcBorders>
            <w:shd w:val="clear" w:color="auto" w:fill="auto"/>
            <w:noWrap/>
            <w:vAlign w:val="bottom"/>
          </w:tcPr>
          <w:p w14:paraId="04E5A1F1">
            <w:pPr>
              <w:keepNext w:val="0"/>
              <w:keepLines w:val="0"/>
              <w:suppressLineNumbers w:val="0"/>
              <w:spacing w:before="0" w:beforeAutospacing="0" w:after="0" w:afterAutospacing="0"/>
              <w:ind w:left="0" w:right="0"/>
              <w:rPr>
                <w:rFonts w:hint="default"/>
              </w:rPr>
            </w:pPr>
          </w:p>
        </w:tc>
        <w:tc>
          <w:tcPr>
            <w:tcW w:w="354" w:type="pct"/>
            <w:gridSpan w:val="2"/>
            <w:tcBorders>
              <w:top w:val="nil"/>
              <w:left w:val="nil"/>
              <w:bottom w:val="nil"/>
              <w:right w:val="nil"/>
            </w:tcBorders>
            <w:shd w:val="clear" w:color="auto" w:fill="auto"/>
            <w:noWrap/>
            <w:vAlign w:val="bottom"/>
          </w:tcPr>
          <w:p w14:paraId="722A9660">
            <w:pPr>
              <w:keepNext w:val="0"/>
              <w:keepLines w:val="0"/>
              <w:suppressLineNumbers w:val="0"/>
              <w:spacing w:before="0" w:beforeAutospacing="0" w:after="0" w:afterAutospacing="0"/>
              <w:ind w:left="0" w:right="0"/>
              <w:rPr>
                <w:rFonts w:hint="default"/>
              </w:rPr>
            </w:pPr>
          </w:p>
        </w:tc>
        <w:tc>
          <w:tcPr>
            <w:tcW w:w="1804" w:type="pct"/>
            <w:gridSpan w:val="2"/>
            <w:tcBorders>
              <w:top w:val="nil"/>
              <w:left w:val="nil"/>
              <w:bottom w:val="nil"/>
              <w:right w:val="nil"/>
            </w:tcBorders>
            <w:shd w:val="clear" w:color="auto" w:fill="auto"/>
            <w:noWrap/>
            <w:vAlign w:val="bottom"/>
          </w:tcPr>
          <w:p w14:paraId="4F2DCC27">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6FD49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131" w:type="pct"/>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0D615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868" w:type="pct"/>
            <w:gridSpan w:val="6"/>
            <w:tcBorders>
              <w:top w:val="single" w:color="000000" w:sz="4" w:space="0"/>
              <w:left w:val="single" w:color="000000" w:sz="4" w:space="0"/>
              <w:bottom w:val="single" w:color="000000" w:sz="4" w:space="0"/>
              <w:right w:val="single" w:color="000000" w:sz="4" w:space="0"/>
            </w:tcBorders>
            <w:shd w:val="clear" w:color="auto" w:fill="F1F1F1"/>
            <w:vAlign w:val="center"/>
          </w:tcPr>
          <w:p w14:paraId="4FB4E7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62021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72"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016397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158" w:type="pct"/>
            <w:gridSpan w:val="5"/>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E9012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021"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4B84C8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983"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231213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863"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42A8D3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0764E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72"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501847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58" w:type="pct"/>
            <w:gridSpan w:val="5"/>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2D362E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21"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EEB600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83"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06AD75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63"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7870B5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10023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72"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21CAF8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58" w:type="pct"/>
            <w:gridSpan w:val="5"/>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A8C3DF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21"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510678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83"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544745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63"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294830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68439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131" w:type="pct"/>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0065C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021"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90089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83"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8333A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63"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93D68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327D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131" w:type="pct"/>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36F1A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21"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A1849F">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98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32D413">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86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85DFF1">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r>
      <w:tr w14:paraId="0376D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FB01F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158"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68D23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021"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2531E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8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801D0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6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A927B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6259A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00" w:type="pct"/>
            <w:gridSpan w:val="12"/>
            <w:tcBorders>
              <w:top w:val="single" w:color="000000" w:sz="4" w:space="0"/>
              <w:left w:val="nil"/>
              <w:bottom w:val="nil"/>
              <w:right w:val="nil"/>
            </w:tcBorders>
            <w:shd w:val="clear" w:color="auto" w:fill="FFFFFF"/>
            <w:noWrap/>
            <w:vAlign w:val="center"/>
          </w:tcPr>
          <w:p w14:paraId="4AB2A43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注：本表反映部门本年度国有资本经营预算财政拨款支出情况。</w:t>
            </w:r>
          </w:p>
        </w:tc>
      </w:tr>
    </w:tbl>
    <w:p w14:paraId="7807377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br w:type="page"/>
      </w:r>
    </w:p>
    <w:tbl>
      <w:tblPr>
        <w:tblStyle w:val="6"/>
        <w:tblW w:w="4999" w:type="pct"/>
        <w:tblInd w:w="0" w:type="dxa"/>
        <w:tblLayout w:type="autofit"/>
        <w:tblCellMar>
          <w:top w:w="0" w:type="dxa"/>
          <w:left w:w="108" w:type="dxa"/>
          <w:bottom w:w="0" w:type="dxa"/>
          <w:right w:w="108" w:type="dxa"/>
        </w:tblCellMar>
      </w:tblPr>
      <w:tblGrid>
        <w:gridCol w:w="92"/>
        <w:gridCol w:w="1147"/>
        <w:gridCol w:w="305"/>
        <w:gridCol w:w="934"/>
        <w:gridCol w:w="501"/>
        <w:gridCol w:w="739"/>
        <w:gridCol w:w="362"/>
        <w:gridCol w:w="878"/>
        <w:gridCol w:w="288"/>
        <w:gridCol w:w="954"/>
        <w:gridCol w:w="189"/>
        <w:gridCol w:w="1056"/>
        <w:gridCol w:w="1073"/>
        <w:gridCol w:w="39"/>
        <w:gridCol w:w="1113"/>
        <w:gridCol w:w="16"/>
        <w:gridCol w:w="1062"/>
        <w:gridCol w:w="33"/>
        <w:gridCol w:w="1113"/>
        <w:gridCol w:w="8"/>
        <w:gridCol w:w="1110"/>
        <w:gridCol w:w="33"/>
        <w:gridCol w:w="1116"/>
        <w:gridCol w:w="10"/>
      </w:tblGrid>
      <w:tr w14:paraId="004EB88A">
        <w:trPr>
          <w:gridBefore w:val="1"/>
          <w:wBefore w:w="33" w:type="pct"/>
          <w:trHeight w:val="308" w:hRule="atLeast"/>
        </w:trPr>
        <w:tc>
          <w:tcPr>
            <w:tcW w:w="4966" w:type="pct"/>
            <w:gridSpan w:val="23"/>
            <w:tcBorders>
              <w:top w:val="nil"/>
              <w:left w:val="nil"/>
              <w:bottom w:val="nil"/>
              <w:right w:val="nil"/>
            </w:tcBorders>
            <w:shd w:val="clear" w:color="auto" w:fill="auto"/>
            <w:noWrap/>
            <w:vAlign w:val="center"/>
          </w:tcPr>
          <w:p w14:paraId="70FFBFC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r w14:paraId="724A9522">
        <w:tblPrEx>
          <w:tblCellMar>
            <w:top w:w="0" w:type="dxa"/>
            <w:left w:w="108" w:type="dxa"/>
            <w:bottom w:w="0" w:type="dxa"/>
            <w:right w:w="108" w:type="dxa"/>
          </w:tblCellMar>
        </w:tblPrEx>
        <w:trPr>
          <w:gridAfter w:val="1"/>
          <w:wAfter w:w="5" w:type="pct"/>
          <w:trHeight w:val="632" w:hRule="atLeast"/>
        </w:trPr>
        <w:tc>
          <w:tcPr>
            <w:tcW w:w="4994" w:type="pct"/>
            <w:gridSpan w:val="23"/>
            <w:tcBorders>
              <w:top w:val="nil"/>
              <w:left w:val="nil"/>
              <w:bottom w:val="nil"/>
              <w:right w:val="nil"/>
            </w:tcBorders>
            <w:shd w:val="clear" w:color="auto" w:fill="auto"/>
            <w:noWrap/>
            <w:vAlign w:val="bottom"/>
          </w:tcPr>
          <w:p w14:paraId="4CB553AF">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一般公共预算财政拨款安排的“三公”经费支出决算表</w:t>
            </w:r>
          </w:p>
          <w:p w14:paraId="20B76A56">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0"/>
                <w:szCs w:val="30"/>
                <w:highlight w:val="none"/>
                <w:lang w:bidi="ar"/>
              </w:rPr>
            </w:pPr>
          </w:p>
          <w:p w14:paraId="76C04423">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一般公共预算财政拨款“三公”经费支出决算表</w:t>
            </w:r>
          </w:p>
        </w:tc>
      </w:tr>
      <w:tr w14:paraId="0EA732FC">
        <w:tblPrEx>
          <w:tblCellMar>
            <w:top w:w="0" w:type="dxa"/>
            <w:left w:w="108" w:type="dxa"/>
            <w:bottom w:w="0" w:type="dxa"/>
            <w:right w:w="108" w:type="dxa"/>
          </w:tblCellMar>
        </w:tblPrEx>
        <w:trPr>
          <w:gridAfter w:val="1"/>
          <w:wAfter w:w="5" w:type="pct"/>
          <w:trHeight w:val="316" w:hRule="atLeast"/>
        </w:trPr>
        <w:tc>
          <w:tcPr>
            <w:tcW w:w="546" w:type="pct"/>
            <w:gridSpan w:val="3"/>
            <w:tcBorders>
              <w:top w:val="nil"/>
              <w:left w:val="nil"/>
              <w:bottom w:val="nil"/>
              <w:right w:val="nil"/>
            </w:tcBorders>
            <w:shd w:val="clear" w:color="auto" w:fill="auto"/>
            <w:noWrap/>
            <w:vAlign w:val="bottom"/>
          </w:tcPr>
          <w:p w14:paraId="46C75B8F">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07" w:type="pct"/>
            <w:gridSpan w:val="2"/>
            <w:tcBorders>
              <w:top w:val="nil"/>
              <w:left w:val="nil"/>
              <w:bottom w:val="nil"/>
              <w:right w:val="nil"/>
            </w:tcBorders>
            <w:shd w:val="clear" w:color="auto" w:fill="auto"/>
            <w:noWrap/>
            <w:vAlign w:val="bottom"/>
          </w:tcPr>
          <w:p w14:paraId="093B3787">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89" w:type="pct"/>
            <w:gridSpan w:val="2"/>
            <w:tcBorders>
              <w:top w:val="nil"/>
              <w:left w:val="nil"/>
              <w:bottom w:val="nil"/>
              <w:right w:val="nil"/>
            </w:tcBorders>
            <w:shd w:val="clear" w:color="auto" w:fill="auto"/>
            <w:noWrap/>
            <w:vAlign w:val="bottom"/>
          </w:tcPr>
          <w:p w14:paraId="24569267">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12" w:type="pct"/>
            <w:gridSpan w:val="2"/>
            <w:tcBorders>
              <w:top w:val="nil"/>
              <w:left w:val="nil"/>
              <w:bottom w:val="nil"/>
              <w:right w:val="nil"/>
            </w:tcBorders>
            <w:shd w:val="clear" w:color="auto" w:fill="auto"/>
            <w:noWrap/>
            <w:vAlign w:val="bottom"/>
          </w:tcPr>
          <w:p w14:paraId="6FB507C6">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03" w:type="pct"/>
            <w:gridSpan w:val="2"/>
            <w:tcBorders>
              <w:top w:val="nil"/>
              <w:left w:val="nil"/>
              <w:bottom w:val="nil"/>
              <w:right w:val="nil"/>
            </w:tcBorders>
            <w:shd w:val="clear" w:color="auto" w:fill="auto"/>
            <w:noWrap/>
            <w:vAlign w:val="bottom"/>
          </w:tcPr>
          <w:p w14:paraId="42DF3D5B">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70" w:type="pct"/>
            <w:tcBorders>
              <w:top w:val="nil"/>
              <w:left w:val="nil"/>
              <w:bottom w:val="nil"/>
              <w:right w:val="nil"/>
            </w:tcBorders>
            <w:shd w:val="clear" w:color="auto" w:fill="auto"/>
            <w:noWrap/>
            <w:vAlign w:val="bottom"/>
          </w:tcPr>
          <w:p w14:paraId="59E19FA8">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79" w:type="pct"/>
            <w:tcBorders>
              <w:top w:val="nil"/>
              <w:left w:val="nil"/>
              <w:bottom w:val="nil"/>
              <w:right w:val="nil"/>
            </w:tcBorders>
            <w:shd w:val="clear" w:color="auto" w:fill="auto"/>
            <w:noWrap/>
            <w:vAlign w:val="bottom"/>
          </w:tcPr>
          <w:p w14:paraId="12675C92">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13" w:type="pct"/>
            <w:gridSpan w:val="3"/>
            <w:tcBorders>
              <w:top w:val="nil"/>
              <w:left w:val="nil"/>
              <w:bottom w:val="nil"/>
              <w:right w:val="nil"/>
            </w:tcBorders>
            <w:shd w:val="clear" w:color="auto" w:fill="auto"/>
            <w:noWrap/>
            <w:vAlign w:val="bottom"/>
          </w:tcPr>
          <w:p w14:paraId="42752929">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75" w:type="pct"/>
            <w:tcBorders>
              <w:top w:val="nil"/>
              <w:left w:val="nil"/>
              <w:bottom w:val="nil"/>
              <w:right w:val="nil"/>
            </w:tcBorders>
            <w:shd w:val="clear" w:color="auto" w:fill="auto"/>
            <w:noWrap/>
            <w:vAlign w:val="bottom"/>
          </w:tcPr>
          <w:p w14:paraId="05180CC0">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08" w:type="pct"/>
            <w:gridSpan w:val="3"/>
            <w:tcBorders>
              <w:top w:val="nil"/>
              <w:left w:val="nil"/>
              <w:bottom w:val="nil"/>
              <w:right w:val="nil"/>
            </w:tcBorders>
            <w:shd w:val="clear" w:color="auto" w:fill="auto"/>
            <w:noWrap/>
            <w:vAlign w:val="bottom"/>
          </w:tcPr>
          <w:p w14:paraId="72B68DFE">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03" w:type="pct"/>
            <w:gridSpan w:val="2"/>
            <w:tcBorders>
              <w:top w:val="nil"/>
              <w:left w:val="nil"/>
              <w:bottom w:val="nil"/>
              <w:right w:val="nil"/>
            </w:tcBorders>
            <w:shd w:val="clear" w:color="auto" w:fill="auto"/>
            <w:noWrap/>
            <w:vAlign w:val="bottom"/>
          </w:tcPr>
          <w:p w14:paraId="618EE36A">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83" w:type="pct"/>
            <w:tcBorders>
              <w:top w:val="nil"/>
              <w:left w:val="nil"/>
              <w:bottom w:val="nil"/>
              <w:right w:val="nil"/>
            </w:tcBorders>
            <w:shd w:val="clear" w:color="auto" w:fill="auto"/>
            <w:noWrap/>
            <w:vAlign w:val="bottom"/>
          </w:tcPr>
          <w:p w14:paraId="4020603A">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14:paraId="37A9D694">
        <w:tblPrEx>
          <w:tblCellMar>
            <w:top w:w="0" w:type="dxa"/>
            <w:left w:w="108" w:type="dxa"/>
            <w:bottom w:w="0" w:type="dxa"/>
            <w:right w:w="108" w:type="dxa"/>
          </w:tblCellMar>
        </w:tblPrEx>
        <w:trPr>
          <w:gridAfter w:val="1"/>
          <w:wAfter w:w="5" w:type="pct"/>
          <w:trHeight w:val="316" w:hRule="atLeast"/>
        </w:trPr>
        <w:tc>
          <w:tcPr>
            <w:tcW w:w="2630" w:type="pct"/>
            <w:gridSpan w:val="12"/>
            <w:tcBorders>
              <w:top w:val="nil"/>
              <w:left w:val="nil"/>
              <w:bottom w:val="nil"/>
              <w:right w:val="nil"/>
            </w:tcBorders>
            <w:shd w:val="clear" w:color="auto" w:fill="auto"/>
            <w:noWrap/>
            <w:vAlign w:val="bottom"/>
          </w:tcPr>
          <w:p w14:paraId="02661DDB">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i w:val="0"/>
                <w:iCs w:val="0"/>
                <w:color w:val="000000"/>
                <w:kern w:val="0"/>
                <w:sz w:val="20"/>
                <w:szCs w:val="20"/>
                <w:u w:val="none"/>
                <w:lang w:val="en-US" w:eastAsia="zh-CN" w:bidi="ar"/>
              </w:rPr>
              <w:t>广西河池市环江毛南族自治县下南卫生院</w:t>
            </w:r>
          </w:p>
        </w:tc>
        <w:tc>
          <w:tcPr>
            <w:tcW w:w="379" w:type="pct"/>
            <w:tcBorders>
              <w:top w:val="nil"/>
              <w:left w:val="nil"/>
              <w:bottom w:val="nil"/>
              <w:right w:val="nil"/>
            </w:tcBorders>
            <w:shd w:val="clear" w:color="auto" w:fill="auto"/>
            <w:noWrap/>
            <w:vAlign w:val="bottom"/>
          </w:tcPr>
          <w:p w14:paraId="5F47B338">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13" w:type="pct"/>
            <w:gridSpan w:val="3"/>
            <w:tcBorders>
              <w:top w:val="nil"/>
              <w:left w:val="nil"/>
              <w:bottom w:val="nil"/>
              <w:right w:val="nil"/>
            </w:tcBorders>
            <w:shd w:val="clear" w:color="auto" w:fill="auto"/>
            <w:noWrap/>
            <w:vAlign w:val="bottom"/>
          </w:tcPr>
          <w:p w14:paraId="62EAA0F8">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75" w:type="pct"/>
            <w:tcBorders>
              <w:top w:val="nil"/>
              <w:left w:val="nil"/>
              <w:bottom w:val="nil"/>
              <w:right w:val="nil"/>
            </w:tcBorders>
            <w:shd w:val="clear" w:color="auto" w:fill="auto"/>
            <w:noWrap/>
            <w:vAlign w:val="bottom"/>
          </w:tcPr>
          <w:p w14:paraId="046BB916">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08" w:type="pct"/>
            <w:gridSpan w:val="3"/>
            <w:tcBorders>
              <w:top w:val="nil"/>
              <w:left w:val="nil"/>
              <w:bottom w:val="nil"/>
              <w:right w:val="nil"/>
            </w:tcBorders>
            <w:shd w:val="clear" w:color="auto" w:fill="auto"/>
            <w:noWrap/>
            <w:vAlign w:val="bottom"/>
          </w:tcPr>
          <w:p w14:paraId="3EBA12D6">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786" w:type="pct"/>
            <w:gridSpan w:val="3"/>
            <w:tcBorders>
              <w:top w:val="nil"/>
              <w:left w:val="nil"/>
              <w:bottom w:val="nil"/>
              <w:right w:val="nil"/>
            </w:tcBorders>
            <w:shd w:val="clear" w:color="auto" w:fill="auto"/>
            <w:noWrap/>
            <w:vAlign w:val="bottom"/>
          </w:tcPr>
          <w:p w14:paraId="37908C75">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14:paraId="4A7BD6FF">
        <w:tblPrEx>
          <w:tblCellMar>
            <w:top w:w="0" w:type="dxa"/>
            <w:left w:w="108" w:type="dxa"/>
            <w:bottom w:w="0" w:type="dxa"/>
            <w:right w:w="108" w:type="dxa"/>
          </w:tblCellMar>
        </w:tblPrEx>
        <w:trPr>
          <w:gridAfter w:val="1"/>
          <w:wAfter w:w="5" w:type="pct"/>
          <w:trHeight w:val="326" w:hRule="atLeast"/>
        </w:trPr>
        <w:tc>
          <w:tcPr>
            <w:tcW w:w="263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5498F6A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预算数</w:t>
            </w:r>
          </w:p>
        </w:tc>
        <w:tc>
          <w:tcPr>
            <w:tcW w:w="2363" w:type="pct"/>
            <w:gridSpan w:val="11"/>
            <w:tcBorders>
              <w:top w:val="single" w:color="000000" w:sz="4" w:space="0"/>
              <w:left w:val="nil"/>
              <w:bottom w:val="single" w:color="000000" w:sz="4" w:space="0"/>
              <w:right w:val="single" w:color="000000" w:sz="4" w:space="0"/>
            </w:tcBorders>
            <w:shd w:val="clear" w:color="auto" w:fill="auto"/>
            <w:vAlign w:val="center"/>
          </w:tcPr>
          <w:p w14:paraId="42A9D02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决算数</w:t>
            </w:r>
          </w:p>
        </w:tc>
      </w:tr>
      <w:tr w14:paraId="48312108">
        <w:tblPrEx>
          <w:tblCellMar>
            <w:top w:w="0" w:type="dxa"/>
            <w:left w:w="108" w:type="dxa"/>
            <w:bottom w:w="0" w:type="dxa"/>
            <w:right w:w="108" w:type="dxa"/>
          </w:tblCellMar>
        </w:tblPrEx>
        <w:trPr>
          <w:gridAfter w:val="1"/>
          <w:wAfter w:w="5" w:type="pct"/>
          <w:trHeight w:val="326" w:hRule="atLeast"/>
        </w:trPr>
        <w:tc>
          <w:tcPr>
            <w:tcW w:w="438" w:type="pct"/>
            <w:gridSpan w:val="2"/>
            <w:vMerge w:val="restart"/>
            <w:tcBorders>
              <w:top w:val="nil"/>
              <w:left w:val="single" w:color="000000" w:sz="4" w:space="0"/>
              <w:bottom w:val="single" w:color="000000" w:sz="4" w:space="0"/>
              <w:right w:val="single" w:color="000000" w:sz="4" w:space="0"/>
            </w:tcBorders>
            <w:shd w:val="clear" w:color="auto" w:fill="auto"/>
            <w:vAlign w:val="center"/>
          </w:tcPr>
          <w:p w14:paraId="54E0698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合计</w:t>
            </w:r>
          </w:p>
        </w:tc>
        <w:tc>
          <w:tcPr>
            <w:tcW w:w="438" w:type="pct"/>
            <w:gridSpan w:val="2"/>
            <w:vMerge w:val="restart"/>
            <w:tcBorders>
              <w:top w:val="nil"/>
              <w:left w:val="nil"/>
              <w:bottom w:val="single" w:color="000000" w:sz="4" w:space="0"/>
              <w:right w:val="single" w:color="000000" w:sz="4" w:space="0"/>
            </w:tcBorders>
            <w:shd w:val="clear" w:color="auto" w:fill="auto"/>
            <w:vAlign w:val="center"/>
          </w:tcPr>
          <w:p w14:paraId="291388F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1315" w:type="pct"/>
            <w:gridSpan w:val="6"/>
            <w:tcBorders>
              <w:top w:val="nil"/>
              <w:left w:val="nil"/>
              <w:bottom w:val="single" w:color="000000" w:sz="4" w:space="0"/>
              <w:right w:val="single" w:color="000000" w:sz="4" w:space="0"/>
            </w:tcBorders>
            <w:shd w:val="clear" w:color="auto" w:fill="auto"/>
            <w:vAlign w:val="center"/>
          </w:tcPr>
          <w:p w14:paraId="15E8281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438" w:type="pct"/>
            <w:gridSpan w:val="2"/>
            <w:vMerge w:val="restart"/>
            <w:tcBorders>
              <w:top w:val="nil"/>
              <w:left w:val="nil"/>
              <w:bottom w:val="single" w:color="000000" w:sz="4" w:space="0"/>
              <w:right w:val="single" w:color="000000" w:sz="4" w:space="0"/>
            </w:tcBorders>
            <w:shd w:val="clear" w:color="auto" w:fill="auto"/>
            <w:vAlign w:val="center"/>
          </w:tcPr>
          <w:p w14:paraId="62E375F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公务接待费</w:t>
            </w:r>
          </w:p>
        </w:tc>
        <w:tc>
          <w:tcPr>
            <w:tcW w:w="393" w:type="pct"/>
            <w:gridSpan w:val="2"/>
            <w:vMerge w:val="restart"/>
            <w:tcBorders>
              <w:top w:val="nil"/>
              <w:left w:val="nil"/>
              <w:bottom w:val="single" w:color="000000" w:sz="4" w:space="0"/>
              <w:right w:val="single" w:color="000000" w:sz="4" w:space="0"/>
            </w:tcBorders>
            <w:shd w:val="clear" w:color="auto" w:fill="auto"/>
            <w:vAlign w:val="center"/>
          </w:tcPr>
          <w:p w14:paraId="6185DBE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合计</w:t>
            </w:r>
          </w:p>
        </w:tc>
        <w:tc>
          <w:tcPr>
            <w:tcW w:w="393" w:type="pct"/>
            <w:vMerge w:val="restart"/>
            <w:tcBorders>
              <w:top w:val="nil"/>
              <w:left w:val="nil"/>
              <w:bottom w:val="single" w:color="000000" w:sz="4" w:space="0"/>
              <w:right w:val="single" w:color="000000" w:sz="4" w:space="0"/>
            </w:tcBorders>
            <w:shd w:val="clear" w:color="auto" w:fill="auto"/>
            <w:vAlign w:val="center"/>
          </w:tcPr>
          <w:p w14:paraId="409E712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1181" w:type="pct"/>
            <w:gridSpan w:val="6"/>
            <w:tcBorders>
              <w:top w:val="nil"/>
              <w:left w:val="nil"/>
              <w:bottom w:val="single" w:color="000000" w:sz="4" w:space="0"/>
              <w:right w:val="single" w:color="000000" w:sz="4" w:space="0"/>
            </w:tcBorders>
            <w:shd w:val="clear" w:color="auto" w:fill="auto"/>
            <w:vAlign w:val="center"/>
          </w:tcPr>
          <w:p w14:paraId="517A164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395" w:type="pct"/>
            <w:gridSpan w:val="2"/>
            <w:vMerge w:val="restart"/>
            <w:tcBorders>
              <w:top w:val="nil"/>
              <w:left w:val="nil"/>
              <w:bottom w:val="single" w:color="000000" w:sz="4" w:space="0"/>
              <w:right w:val="single" w:color="000000" w:sz="4" w:space="0"/>
            </w:tcBorders>
            <w:shd w:val="clear" w:color="auto" w:fill="auto"/>
            <w:vAlign w:val="center"/>
          </w:tcPr>
          <w:p w14:paraId="582F0F3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公务接待费</w:t>
            </w:r>
          </w:p>
        </w:tc>
      </w:tr>
      <w:tr w14:paraId="324396F3">
        <w:tblPrEx>
          <w:tblCellMar>
            <w:top w:w="0" w:type="dxa"/>
            <w:left w:w="108" w:type="dxa"/>
            <w:bottom w:w="0" w:type="dxa"/>
            <w:right w:w="108" w:type="dxa"/>
          </w:tblCellMar>
        </w:tblPrEx>
        <w:trPr>
          <w:gridAfter w:val="1"/>
          <w:wAfter w:w="5" w:type="pct"/>
          <w:trHeight w:val="642" w:hRule="atLeast"/>
        </w:trPr>
        <w:tc>
          <w:tcPr>
            <w:tcW w:w="438" w:type="pct"/>
            <w:gridSpan w:val="2"/>
            <w:vMerge w:val="continue"/>
            <w:tcBorders>
              <w:top w:val="nil"/>
              <w:left w:val="single" w:color="000000" w:sz="4" w:space="0"/>
              <w:bottom w:val="single" w:color="000000" w:sz="4" w:space="0"/>
              <w:right w:val="single" w:color="000000" w:sz="4" w:space="0"/>
            </w:tcBorders>
            <w:shd w:val="clear" w:color="auto" w:fill="auto"/>
            <w:vAlign w:val="center"/>
          </w:tcPr>
          <w:p w14:paraId="136459E6">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38" w:type="pct"/>
            <w:gridSpan w:val="2"/>
            <w:vMerge w:val="continue"/>
            <w:tcBorders>
              <w:top w:val="nil"/>
              <w:left w:val="nil"/>
              <w:bottom w:val="single" w:color="000000" w:sz="4" w:space="0"/>
              <w:right w:val="single" w:color="000000" w:sz="4" w:space="0"/>
            </w:tcBorders>
            <w:shd w:val="clear" w:color="auto" w:fill="auto"/>
            <w:vAlign w:val="center"/>
          </w:tcPr>
          <w:p w14:paraId="684A131C">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38" w:type="pct"/>
            <w:gridSpan w:val="2"/>
            <w:tcBorders>
              <w:top w:val="nil"/>
              <w:left w:val="nil"/>
              <w:bottom w:val="single" w:color="000000" w:sz="4" w:space="0"/>
              <w:right w:val="single" w:color="000000" w:sz="4" w:space="0"/>
            </w:tcBorders>
            <w:shd w:val="clear" w:color="auto" w:fill="auto"/>
            <w:vAlign w:val="center"/>
          </w:tcPr>
          <w:p w14:paraId="76A9712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小计</w:t>
            </w:r>
          </w:p>
        </w:tc>
        <w:tc>
          <w:tcPr>
            <w:tcW w:w="438" w:type="pct"/>
            <w:gridSpan w:val="2"/>
            <w:tcBorders>
              <w:top w:val="nil"/>
              <w:left w:val="nil"/>
              <w:bottom w:val="single" w:color="000000" w:sz="4" w:space="0"/>
              <w:right w:val="single" w:color="000000" w:sz="4" w:space="0"/>
            </w:tcBorders>
            <w:shd w:val="clear" w:color="auto" w:fill="auto"/>
            <w:vAlign w:val="center"/>
          </w:tcPr>
          <w:p w14:paraId="26457F0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438" w:type="pct"/>
            <w:gridSpan w:val="2"/>
            <w:tcBorders>
              <w:top w:val="nil"/>
              <w:left w:val="nil"/>
              <w:bottom w:val="single" w:color="000000" w:sz="4" w:space="0"/>
              <w:right w:val="single" w:color="000000" w:sz="4" w:space="0"/>
            </w:tcBorders>
            <w:shd w:val="clear" w:color="auto" w:fill="auto"/>
            <w:vAlign w:val="center"/>
          </w:tcPr>
          <w:p w14:paraId="054134B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438" w:type="pct"/>
            <w:gridSpan w:val="2"/>
            <w:vMerge w:val="continue"/>
            <w:tcBorders>
              <w:top w:val="nil"/>
              <w:left w:val="nil"/>
              <w:bottom w:val="single" w:color="000000" w:sz="4" w:space="0"/>
              <w:right w:val="single" w:color="000000" w:sz="4" w:space="0"/>
            </w:tcBorders>
            <w:shd w:val="clear" w:color="auto" w:fill="auto"/>
            <w:vAlign w:val="center"/>
          </w:tcPr>
          <w:p w14:paraId="22835A80">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93" w:type="pct"/>
            <w:gridSpan w:val="2"/>
            <w:vMerge w:val="continue"/>
            <w:tcBorders>
              <w:top w:val="nil"/>
              <w:left w:val="nil"/>
              <w:bottom w:val="single" w:color="000000" w:sz="4" w:space="0"/>
              <w:right w:val="single" w:color="000000" w:sz="4" w:space="0"/>
            </w:tcBorders>
            <w:shd w:val="clear" w:color="auto" w:fill="auto"/>
            <w:vAlign w:val="center"/>
          </w:tcPr>
          <w:p w14:paraId="0C24CDF2">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93" w:type="pct"/>
            <w:vMerge w:val="continue"/>
            <w:tcBorders>
              <w:top w:val="nil"/>
              <w:left w:val="nil"/>
              <w:bottom w:val="single" w:color="000000" w:sz="4" w:space="0"/>
              <w:right w:val="single" w:color="000000" w:sz="4" w:space="0"/>
            </w:tcBorders>
            <w:shd w:val="clear" w:color="auto" w:fill="auto"/>
            <w:vAlign w:val="center"/>
          </w:tcPr>
          <w:p w14:paraId="206F8E4D">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93" w:type="pct"/>
            <w:gridSpan w:val="3"/>
            <w:tcBorders>
              <w:top w:val="nil"/>
              <w:left w:val="nil"/>
              <w:bottom w:val="single" w:color="000000" w:sz="4" w:space="0"/>
              <w:right w:val="single" w:color="000000" w:sz="4" w:space="0"/>
            </w:tcBorders>
            <w:shd w:val="clear" w:color="auto" w:fill="auto"/>
            <w:vAlign w:val="center"/>
          </w:tcPr>
          <w:p w14:paraId="042607E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小计</w:t>
            </w:r>
          </w:p>
        </w:tc>
        <w:tc>
          <w:tcPr>
            <w:tcW w:w="393" w:type="pct"/>
            <w:tcBorders>
              <w:top w:val="nil"/>
              <w:left w:val="nil"/>
              <w:bottom w:val="single" w:color="000000" w:sz="4" w:space="0"/>
              <w:right w:val="single" w:color="000000" w:sz="4" w:space="0"/>
            </w:tcBorders>
            <w:shd w:val="clear" w:color="auto" w:fill="auto"/>
            <w:vAlign w:val="center"/>
          </w:tcPr>
          <w:p w14:paraId="1FAF5EB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394" w:type="pct"/>
            <w:gridSpan w:val="2"/>
            <w:tcBorders>
              <w:top w:val="nil"/>
              <w:left w:val="nil"/>
              <w:bottom w:val="single" w:color="000000" w:sz="4" w:space="0"/>
              <w:right w:val="single" w:color="000000" w:sz="4" w:space="0"/>
            </w:tcBorders>
            <w:shd w:val="clear" w:color="auto" w:fill="auto"/>
            <w:vAlign w:val="center"/>
          </w:tcPr>
          <w:p w14:paraId="55D40EF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395" w:type="pct"/>
            <w:gridSpan w:val="2"/>
            <w:vMerge w:val="continue"/>
            <w:tcBorders>
              <w:top w:val="nil"/>
              <w:left w:val="nil"/>
              <w:bottom w:val="single" w:color="000000" w:sz="4" w:space="0"/>
              <w:right w:val="single" w:color="000000" w:sz="4" w:space="0"/>
            </w:tcBorders>
            <w:shd w:val="clear" w:color="auto" w:fill="auto"/>
            <w:vAlign w:val="center"/>
          </w:tcPr>
          <w:p w14:paraId="3867016C">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4B90FE07">
        <w:tblPrEx>
          <w:tblCellMar>
            <w:top w:w="0" w:type="dxa"/>
            <w:left w:w="108" w:type="dxa"/>
            <w:bottom w:w="0" w:type="dxa"/>
            <w:right w:w="108" w:type="dxa"/>
          </w:tblCellMar>
        </w:tblPrEx>
        <w:trPr>
          <w:gridAfter w:val="1"/>
          <w:wAfter w:w="5" w:type="pct"/>
          <w:trHeight w:val="959" w:hRule="atLeast"/>
        </w:trPr>
        <w:tc>
          <w:tcPr>
            <w:tcW w:w="438" w:type="pct"/>
            <w:gridSpan w:val="2"/>
            <w:tcBorders>
              <w:top w:val="nil"/>
              <w:left w:val="single" w:color="000000" w:sz="4" w:space="0"/>
              <w:bottom w:val="single" w:color="000000" w:sz="4" w:space="0"/>
              <w:right w:val="single" w:color="000000" w:sz="4" w:space="0"/>
            </w:tcBorders>
            <w:shd w:val="clear" w:color="auto" w:fill="auto"/>
            <w:vAlign w:val="center"/>
          </w:tcPr>
          <w:p w14:paraId="6EF47AF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w:t>
            </w:r>
          </w:p>
        </w:tc>
        <w:tc>
          <w:tcPr>
            <w:tcW w:w="438" w:type="pct"/>
            <w:gridSpan w:val="2"/>
            <w:tcBorders>
              <w:top w:val="nil"/>
              <w:left w:val="nil"/>
              <w:bottom w:val="single" w:color="000000" w:sz="4" w:space="0"/>
              <w:right w:val="single" w:color="000000" w:sz="4" w:space="0"/>
            </w:tcBorders>
            <w:shd w:val="clear" w:color="auto" w:fill="auto"/>
            <w:vAlign w:val="center"/>
          </w:tcPr>
          <w:p w14:paraId="3D1538D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w:t>
            </w:r>
          </w:p>
        </w:tc>
        <w:tc>
          <w:tcPr>
            <w:tcW w:w="438" w:type="pct"/>
            <w:gridSpan w:val="2"/>
            <w:tcBorders>
              <w:top w:val="nil"/>
              <w:left w:val="nil"/>
              <w:bottom w:val="single" w:color="000000" w:sz="4" w:space="0"/>
              <w:right w:val="single" w:color="000000" w:sz="4" w:space="0"/>
            </w:tcBorders>
            <w:shd w:val="clear" w:color="auto" w:fill="auto"/>
            <w:vAlign w:val="center"/>
          </w:tcPr>
          <w:p w14:paraId="3891553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w:t>
            </w:r>
          </w:p>
        </w:tc>
        <w:tc>
          <w:tcPr>
            <w:tcW w:w="438" w:type="pct"/>
            <w:gridSpan w:val="2"/>
            <w:tcBorders>
              <w:top w:val="nil"/>
              <w:left w:val="nil"/>
              <w:bottom w:val="single" w:color="000000" w:sz="4" w:space="0"/>
              <w:right w:val="single" w:color="000000" w:sz="4" w:space="0"/>
            </w:tcBorders>
            <w:shd w:val="clear" w:color="auto" w:fill="auto"/>
            <w:vAlign w:val="center"/>
          </w:tcPr>
          <w:p w14:paraId="41CDD39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w:t>
            </w:r>
          </w:p>
        </w:tc>
        <w:tc>
          <w:tcPr>
            <w:tcW w:w="438" w:type="pct"/>
            <w:gridSpan w:val="2"/>
            <w:tcBorders>
              <w:top w:val="nil"/>
              <w:left w:val="nil"/>
              <w:bottom w:val="single" w:color="000000" w:sz="4" w:space="0"/>
              <w:right w:val="single" w:color="000000" w:sz="4" w:space="0"/>
            </w:tcBorders>
            <w:shd w:val="clear" w:color="auto" w:fill="auto"/>
            <w:vAlign w:val="center"/>
          </w:tcPr>
          <w:p w14:paraId="197ED5C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w:t>
            </w:r>
          </w:p>
        </w:tc>
        <w:tc>
          <w:tcPr>
            <w:tcW w:w="438" w:type="pct"/>
            <w:gridSpan w:val="2"/>
            <w:tcBorders>
              <w:top w:val="nil"/>
              <w:left w:val="nil"/>
              <w:bottom w:val="single" w:color="000000" w:sz="4" w:space="0"/>
              <w:right w:val="single" w:color="000000" w:sz="4" w:space="0"/>
            </w:tcBorders>
            <w:shd w:val="clear" w:color="auto" w:fill="auto"/>
            <w:vAlign w:val="center"/>
          </w:tcPr>
          <w:p w14:paraId="5C547BB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w:t>
            </w:r>
          </w:p>
        </w:tc>
        <w:tc>
          <w:tcPr>
            <w:tcW w:w="393" w:type="pct"/>
            <w:gridSpan w:val="2"/>
            <w:tcBorders>
              <w:top w:val="nil"/>
              <w:left w:val="nil"/>
              <w:bottom w:val="single" w:color="000000" w:sz="4" w:space="0"/>
              <w:right w:val="single" w:color="000000" w:sz="4" w:space="0"/>
            </w:tcBorders>
            <w:shd w:val="clear" w:color="auto" w:fill="auto"/>
            <w:vAlign w:val="center"/>
          </w:tcPr>
          <w:p w14:paraId="316E360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7</w:t>
            </w:r>
          </w:p>
        </w:tc>
        <w:tc>
          <w:tcPr>
            <w:tcW w:w="393" w:type="pct"/>
            <w:tcBorders>
              <w:top w:val="nil"/>
              <w:left w:val="nil"/>
              <w:bottom w:val="single" w:color="000000" w:sz="4" w:space="0"/>
              <w:right w:val="single" w:color="000000" w:sz="4" w:space="0"/>
            </w:tcBorders>
            <w:shd w:val="clear" w:color="auto" w:fill="auto"/>
            <w:vAlign w:val="center"/>
          </w:tcPr>
          <w:p w14:paraId="4D63236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8</w:t>
            </w:r>
          </w:p>
        </w:tc>
        <w:tc>
          <w:tcPr>
            <w:tcW w:w="393" w:type="pct"/>
            <w:gridSpan w:val="3"/>
            <w:tcBorders>
              <w:top w:val="nil"/>
              <w:left w:val="nil"/>
              <w:bottom w:val="single" w:color="000000" w:sz="4" w:space="0"/>
              <w:right w:val="single" w:color="000000" w:sz="4" w:space="0"/>
            </w:tcBorders>
            <w:shd w:val="clear" w:color="auto" w:fill="auto"/>
            <w:vAlign w:val="center"/>
          </w:tcPr>
          <w:p w14:paraId="611AE7C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9</w:t>
            </w:r>
          </w:p>
        </w:tc>
        <w:tc>
          <w:tcPr>
            <w:tcW w:w="393" w:type="pct"/>
            <w:tcBorders>
              <w:top w:val="nil"/>
              <w:left w:val="nil"/>
              <w:bottom w:val="single" w:color="000000" w:sz="4" w:space="0"/>
              <w:right w:val="single" w:color="000000" w:sz="4" w:space="0"/>
            </w:tcBorders>
            <w:shd w:val="clear" w:color="auto" w:fill="auto"/>
            <w:vAlign w:val="center"/>
          </w:tcPr>
          <w:p w14:paraId="4D61782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10</w:t>
            </w:r>
          </w:p>
        </w:tc>
        <w:tc>
          <w:tcPr>
            <w:tcW w:w="394" w:type="pct"/>
            <w:gridSpan w:val="2"/>
            <w:tcBorders>
              <w:top w:val="nil"/>
              <w:left w:val="nil"/>
              <w:bottom w:val="single" w:color="000000" w:sz="4" w:space="0"/>
              <w:right w:val="single" w:color="000000" w:sz="4" w:space="0"/>
            </w:tcBorders>
            <w:shd w:val="clear" w:color="auto" w:fill="auto"/>
            <w:vAlign w:val="center"/>
          </w:tcPr>
          <w:p w14:paraId="1EB74C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11</w:t>
            </w:r>
          </w:p>
        </w:tc>
        <w:tc>
          <w:tcPr>
            <w:tcW w:w="395" w:type="pct"/>
            <w:gridSpan w:val="2"/>
            <w:tcBorders>
              <w:top w:val="nil"/>
              <w:left w:val="nil"/>
              <w:bottom w:val="single" w:color="000000" w:sz="4" w:space="0"/>
              <w:right w:val="single" w:color="000000" w:sz="4" w:space="0"/>
            </w:tcBorders>
            <w:shd w:val="clear" w:color="auto" w:fill="auto"/>
            <w:vAlign w:val="center"/>
          </w:tcPr>
          <w:p w14:paraId="0188D75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12</w:t>
            </w:r>
          </w:p>
        </w:tc>
      </w:tr>
      <w:tr w14:paraId="38F015B7">
        <w:tblPrEx>
          <w:tblCellMar>
            <w:top w:w="0" w:type="dxa"/>
            <w:left w:w="108" w:type="dxa"/>
            <w:bottom w:w="0" w:type="dxa"/>
            <w:right w:w="108" w:type="dxa"/>
          </w:tblCellMar>
        </w:tblPrEx>
        <w:trPr>
          <w:gridAfter w:val="1"/>
          <w:wAfter w:w="5" w:type="pct"/>
          <w:trHeight w:val="642" w:hRule="atLeast"/>
        </w:trPr>
        <w:tc>
          <w:tcPr>
            <w:tcW w:w="438" w:type="pct"/>
            <w:gridSpan w:val="2"/>
            <w:tcBorders>
              <w:top w:val="nil"/>
              <w:left w:val="single" w:color="000000" w:sz="4" w:space="0"/>
              <w:bottom w:val="single" w:color="000000" w:sz="4" w:space="0"/>
              <w:right w:val="single" w:color="000000" w:sz="4" w:space="0"/>
            </w:tcBorders>
            <w:shd w:val="clear" w:color="auto" w:fill="auto"/>
            <w:noWrap/>
            <w:vAlign w:val="center"/>
          </w:tcPr>
          <w:p w14:paraId="36956522">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438" w:type="pct"/>
            <w:gridSpan w:val="2"/>
            <w:tcBorders>
              <w:top w:val="nil"/>
              <w:left w:val="nil"/>
              <w:bottom w:val="single" w:color="000000" w:sz="4" w:space="0"/>
              <w:right w:val="single" w:color="000000" w:sz="4" w:space="0"/>
            </w:tcBorders>
            <w:shd w:val="clear" w:color="auto" w:fill="auto"/>
            <w:noWrap/>
            <w:vAlign w:val="center"/>
          </w:tcPr>
          <w:p w14:paraId="7E04EF5C">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438" w:type="pct"/>
            <w:gridSpan w:val="2"/>
            <w:tcBorders>
              <w:top w:val="nil"/>
              <w:left w:val="nil"/>
              <w:bottom w:val="single" w:color="000000" w:sz="4" w:space="0"/>
              <w:right w:val="single" w:color="000000" w:sz="4" w:space="0"/>
            </w:tcBorders>
            <w:shd w:val="clear" w:color="auto" w:fill="auto"/>
            <w:noWrap/>
            <w:vAlign w:val="center"/>
          </w:tcPr>
          <w:p w14:paraId="1C3C302A">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438" w:type="pct"/>
            <w:gridSpan w:val="2"/>
            <w:tcBorders>
              <w:top w:val="nil"/>
              <w:left w:val="nil"/>
              <w:bottom w:val="single" w:color="000000" w:sz="4" w:space="0"/>
              <w:right w:val="single" w:color="000000" w:sz="4" w:space="0"/>
            </w:tcBorders>
            <w:shd w:val="clear" w:color="auto" w:fill="auto"/>
            <w:noWrap/>
            <w:vAlign w:val="center"/>
          </w:tcPr>
          <w:p w14:paraId="270D5E90">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438" w:type="pct"/>
            <w:gridSpan w:val="2"/>
            <w:tcBorders>
              <w:top w:val="nil"/>
              <w:left w:val="nil"/>
              <w:bottom w:val="single" w:color="000000" w:sz="4" w:space="0"/>
              <w:right w:val="single" w:color="000000" w:sz="4" w:space="0"/>
            </w:tcBorders>
            <w:shd w:val="clear" w:color="auto" w:fill="auto"/>
            <w:noWrap/>
            <w:vAlign w:val="center"/>
          </w:tcPr>
          <w:p w14:paraId="142F22A0">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438" w:type="pct"/>
            <w:gridSpan w:val="2"/>
            <w:tcBorders>
              <w:top w:val="nil"/>
              <w:left w:val="nil"/>
              <w:bottom w:val="single" w:color="000000" w:sz="4" w:space="0"/>
              <w:right w:val="single" w:color="000000" w:sz="4" w:space="0"/>
            </w:tcBorders>
            <w:shd w:val="clear" w:color="auto" w:fill="auto"/>
            <w:noWrap/>
            <w:vAlign w:val="center"/>
          </w:tcPr>
          <w:p w14:paraId="30CC6D70">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93" w:type="pct"/>
            <w:gridSpan w:val="2"/>
            <w:tcBorders>
              <w:top w:val="nil"/>
              <w:left w:val="nil"/>
              <w:bottom w:val="single" w:color="000000" w:sz="4" w:space="0"/>
              <w:right w:val="single" w:color="000000" w:sz="4" w:space="0"/>
            </w:tcBorders>
            <w:shd w:val="clear" w:color="auto" w:fill="auto"/>
            <w:noWrap/>
            <w:vAlign w:val="center"/>
          </w:tcPr>
          <w:p w14:paraId="09B34CC4">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93" w:type="pct"/>
            <w:tcBorders>
              <w:top w:val="nil"/>
              <w:left w:val="nil"/>
              <w:bottom w:val="single" w:color="000000" w:sz="4" w:space="0"/>
              <w:right w:val="single" w:color="000000" w:sz="4" w:space="0"/>
            </w:tcBorders>
            <w:shd w:val="clear" w:color="auto" w:fill="auto"/>
            <w:noWrap/>
            <w:vAlign w:val="center"/>
          </w:tcPr>
          <w:p w14:paraId="09BDCE95">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93" w:type="pct"/>
            <w:gridSpan w:val="3"/>
            <w:tcBorders>
              <w:top w:val="nil"/>
              <w:left w:val="nil"/>
              <w:bottom w:val="single" w:color="000000" w:sz="4" w:space="0"/>
              <w:right w:val="single" w:color="000000" w:sz="4" w:space="0"/>
            </w:tcBorders>
            <w:shd w:val="clear" w:color="auto" w:fill="auto"/>
            <w:noWrap/>
            <w:vAlign w:val="center"/>
          </w:tcPr>
          <w:p w14:paraId="5AF906A1">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93" w:type="pct"/>
            <w:tcBorders>
              <w:top w:val="nil"/>
              <w:left w:val="nil"/>
              <w:bottom w:val="single" w:color="000000" w:sz="4" w:space="0"/>
              <w:right w:val="single" w:color="000000" w:sz="4" w:space="0"/>
            </w:tcBorders>
            <w:shd w:val="clear" w:color="auto" w:fill="auto"/>
            <w:noWrap/>
            <w:vAlign w:val="center"/>
          </w:tcPr>
          <w:p w14:paraId="4A15FEFA">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94" w:type="pct"/>
            <w:gridSpan w:val="2"/>
            <w:tcBorders>
              <w:top w:val="nil"/>
              <w:left w:val="nil"/>
              <w:bottom w:val="single" w:color="000000" w:sz="4" w:space="0"/>
              <w:right w:val="single" w:color="000000" w:sz="4" w:space="0"/>
            </w:tcBorders>
            <w:shd w:val="clear" w:color="auto" w:fill="auto"/>
            <w:noWrap/>
            <w:vAlign w:val="center"/>
          </w:tcPr>
          <w:p w14:paraId="47345C46">
            <w:pPr>
              <w:keepNext w:val="0"/>
              <w:keepLines w:val="0"/>
              <w:suppressLineNumbers w:val="0"/>
              <w:spacing w:before="0" w:beforeAutospacing="0" w:after="0" w:afterAutospacing="0"/>
              <w:ind w:left="0" w:right="0"/>
              <w:jc w:val="right"/>
              <w:rPr>
                <w:rFonts w:hint="default"/>
                <w:highlight w:val="none"/>
              </w:rPr>
            </w:pPr>
          </w:p>
        </w:tc>
        <w:tc>
          <w:tcPr>
            <w:tcW w:w="395" w:type="pct"/>
            <w:gridSpan w:val="2"/>
            <w:tcBorders>
              <w:top w:val="nil"/>
              <w:left w:val="nil"/>
              <w:bottom w:val="single" w:color="000000" w:sz="4" w:space="0"/>
              <w:right w:val="single" w:color="000000" w:sz="4" w:space="0"/>
            </w:tcBorders>
            <w:shd w:val="clear" w:color="auto" w:fill="auto"/>
            <w:noWrap/>
            <w:vAlign w:val="center"/>
          </w:tcPr>
          <w:p w14:paraId="726320E5">
            <w:pPr>
              <w:keepNext w:val="0"/>
              <w:keepLines w:val="0"/>
              <w:suppressLineNumbers w:val="0"/>
              <w:spacing w:before="0" w:beforeAutospacing="0" w:after="0" w:afterAutospacing="0"/>
              <w:ind w:left="0" w:right="0"/>
              <w:jc w:val="right"/>
              <w:rPr>
                <w:rFonts w:hint="default"/>
                <w:highlight w:val="none"/>
              </w:rPr>
            </w:pPr>
          </w:p>
        </w:tc>
      </w:tr>
      <w:tr w14:paraId="2D3086E4">
        <w:tblPrEx>
          <w:tblCellMar>
            <w:top w:w="0" w:type="dxa"/>
            <w:left w:w="108" w:type="dxa"/>
            <w:bottom w:w="0" w:type="dxa"/>
            <w:right w:w="108" w:type="dxa"/>
          </w:tblCellMar>
        </w:tblPrEx>
        <w:trPr>
          <w:gridAfter w:val="1"/>
          <w:wAfter w:w="5" w:type="pct"/>
          <w:trHeight w:val="642" w:hRule="atLeast"/>
        </w:trPr>
        <w:tc>
          <w:tcPr>
            <w:tcW w:w="4994" w:type="pct"/>
            <w:gridSpan w:val="23"/>
            <w:tcBorders>
              <w:top w:val="nil"/>
              <w:left w:val="nil"/>
              <w:bottom w:val="nil"/>
              <w:right w:val="nil"/>
            </w:tcBorders>
            <w:shd w:val="clear" w:color="auto" w:fill="auto"/>
            <w:vAlign w:val="center"/>
          </w:tcPr>
          <w:p w14:paraId="6BBDB4F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320F30B2">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14:paraId="13D9585B">
      <w:pPr>
        <w:jc w:val="left"/>
        <w:rPr>
          <w:rFonts w:ascii="仿宋" w:hAnsi="仿宋" w:eastAsia="仿宋" w:cs="仿宋"/>
          <w:sz w:val="24"/>
          <w:highlight w:val="none"/>
        </w:rPr>
      </w:pPr>
    </w:p>
    <w:p w14:paraId="12D1DA05">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val="en-US" w:eastAsia="zh-CN"/>
        </w:rPr>
        <w:t>环江毛南族自治县下南乡卫生院</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年度部门决算情况说明</w:t>
      </w:r>
    </w:p>
    <w:p w14:paraId="61DAB010">
      <w:pPr>
        <w:jc w:val="left"/>
        <w:rPr>
          <w:rFonts w:ascii="黑体" w:hAnsi="黑体" w:eastAsia="黑体" w:cs="黑体"/>
          <w:sz w:val="32"/>
          <w:szCs w:val="32"/>
          <w:highlight w:val="none"/>
        </w:rPr>
      </w:pPr>
      <w:r>
        <w:rPr>
          <w:rFonts w:hint="eastAsia" w:ascii="黑体" w:hAnsi="黑体" w:eastAsia="黑体" w:cs="黑体"/>
          <w:sz w:val="32"/>
          <w:szCs w:val="32"/>
          <w:highlight w:val="none"/>
        </w:rPr>
        <w:t>一、</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年度收入支出决算总体情况</w:t>
      </w:r>
    </w:p>
    <w:p w14:paraId="078C075B">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一、</w:t>
      </w:r>
      <w:r>
        <w:rPr>
          <w:rFonts w:hint="eastAsia" w:ascii="黑体" w:hAnsi="黑体" w:eastAsia="黑体"/>
          <w:kern w:val="0"/>
          <w:sz w:val="32"/>
          <w:szCs w:val="32"/>
        </w:rPr>
        <w:t>202</w:t>
      </w:r>
      <w:r>
        <w:rPr>
          <w:rFonts w:hint="eastAsia" w:ascii="黑体" w:hAnsi="黑体" w:eastAsia="黑体"/>
          <w:kern w:val="0"/>
          <w:sz w:val="32"/>
          <w:szCs w:val="32"/>
          <w:lang w:val="en-US" w:eastAsia="zh-CN"/>
        </w:rPr>
        <w:t>3</w:t>
      </w:r>
      <w:r>
        <w:rPr>
          <w:rFonts w:hint="eastAsia" w:ascii="黑体" w:hAnsi="黑体" w:eastAsia="黑体" w:cs="仿宋_GB2312"/>
          <w:kern w:val="0"/>
          <w:sz w:val="32"/>
          <w:szCs w:val="32"/>
        </w:rPr>
        <w:t>年度收入支出决算总体情况</w:t>
      </w:r>
    </w:p>
    <w:p w14:paraId="151457BE">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（一）本部门202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年度总收入</w:t>
      </w:r>
      <w:r>
        <w:rPr>
          <w:rFonts w:hint="eastAsia" w:ascii="仿宋_GB2312" w:eastAsia="仿宋_GB2312" w:cs="仿宋_GB2312"/>
          <w:kern w:val="0"/>
          <w:sz w:val="32"/>
          <w:szCs w:val="32"/>
          <w:lang w:val="en-US" w:eastAsia="zh-CN"/>
        </w:rPr>
        <w:t>643.49</w:t>
      </w:r>
      <w:r>
        <w:rPr>
          <w:rFonts w:hint="eastAsia" w:ascii="仿宋_GB2312" w:eastAsia="仿宋_GB2312" w:cs="仿宋_GB2312"/>
          <w:kern w:val="0"/>
          <w:sz w:val="32"/>
          <w:szCs w:val="32"/>
        </w:rPr>
        <w:t>万元，其中本年收入</w:t>
      </w:r>
      <w:r>
        <w:rPr>
          <w:rFonts w:hint="eastAsia" w:ascii="仿宋_GB2312" w:eastAsia="仿宋_GB2312" w:cs="仿宋_GB2312"/>
          <w:kern w:val="0"/>
          <w:sz w:val="32"/>
          <w:szCs w:val="32"/>
          <w:lang w:val="en-US" w:eastAsia="zh-CN"/>
        </w:rPr>
        <w:t>643.49</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12.73</w:t>
      </w:r>
      <w:r>
        <w:rPr>
          <w:rFonts w:hint="eastAsia" w:ascii="仿宋_GB2312" w:hAnsi="黑体" w:eastAsia="仿宋_GB2312" w:cs="仿宋_GB2312"/>
          <w:kern w:val="0"/>
          <w:sz w:val="32"/>
          <w:szCs w:val="32"/>
        </w:rPr>
        <w:t>万元，增长</w:t>
      </w:r>
      <w:r>
        <w:rPr>
          <w:rFonts w:hint="eastAsia" w:ascii="仿宋_GB2312" w:eastAsia="仿宋_GB2312" w:cs="仿宋_GB2312"/>
          <w:kern w:val="0"/>
          <w:sz w:val="32"/>
          <w:szCs w:val="32"/>
          <w:lang w:val="en-US" w:eastAsia="zh-CN"/>
        </w:rPr>
        <w:t>2</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收入具体情况如下。</w:t>
      </w:r>
    </w:p>
    <w:p w14:paraId="700272C0">
      <w:pPr>
        <w:keepNext w:val="0"/>
        <w:keepLines w:val="0"/>
        <w:widowControl w:val="0"/>
        <w:suppressLineNumbers w:val="0"/>
        <w:spacing w:before="0" w:beforeAutospacing="0" w:after="0" w:afterAutospacing="0"/>
        <w:ind w:left="0" w:right="0" w:firstLine="640" w:firstLineChars="200"/>
        <w:jc w:val="left"/>
        <w:rPr>
          <w:rFonts w:hint="eastAsia" w:ascii="仿宋_GB2312" w:hAnsi="黑体" w:eastAsia="仿宋_GB2312" w:cs="仿宋_GB2312"/>
          <w:kern w:val="0"/>
          <w:sz w:val="32"/>
          <w:szCs w:val="32"/>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.一般公共预算财政拨款收入</w:t>
      </w:r>
      <w:r>
        <w:rPr>
          <w:rFonts w:hint="eastAsia" w:ascii="仿宋_GB2312" w:eastAsia="仿宋_GB2312" w:cs="仿宋_GB2312"/>
          <w:kern w:val="0"/>
          <w:sz w:val="32"/>
          <w:szCs w:val="32"/>
          <w:lang w:val="en-US" w:eastAsia="zh-CN"/>
        </w:rPr>
        <w:t>462.55</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20.26</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5</w:t>
      </w:r>
      <w:r>
        <w:rPr>
          <w:rFonts w:hint="eastAsia" w:ascii="仿宋_GB2312" w:hAnsi="黑体" w:eastAsia="仿宋_GB2312" w:cs="仿宋_GB2312"/>
          <w:kern w:val="0"/>
          <w:sz w:val="32"/>
          <w:szCs w:val="32"/>
        </w:rPr>
        <w:t>%，主要原因</w:t>
      </w:r>
      <w:r>
        <w:rPr>
          <w:rFonts w:hint="eastAsia" w:ascii="仿宋_GB2312" w:eastAsia="仿宋_GB2312" w:cs="仿宋_GB2312"/>
          <w:kern w:val="0"/>
          <w:sz w:val="32"/>
          <w:szCs w:val="32"/>
        </w:rPr>
        <w:t>公共卫生服务项目支出增加</w:t>
      </w:r>
      <w:r>
        <w:rPr>
          <w:rFonts w:hint="eastAsia" w:ascii="仿宋_GB2312" w:hAnsi="黑体" w:eastAsia="仿宋_GB2312" w:cs="仿宋_GB2312"/>
          <w:kern w:val="0"/>
          <w:sz w:val="32"/>
          <w:szCs w:val="32"/>
        </w:rPr>
        <w:t>。</w:t>
      </w:r>
    </w:p>
    <w:p w14:paraId="7A4F1521">
      <w:pPr>
        <w:autoSpaceDE w:val="0"/>
        <w:autoSpaceDN w:val="0"/>
        <w:adjustRightInd w:val="0"/>
        <w:spacing w:line="560" w:lineRule="exact"/>
        <w:ind w:firstLine="627" w:firstLineChars="196"/>
        <w:jc w:val="both"/>
        <w:rPr>
          <w:rFonts w:hint="eastAsia" w:ascii="仿宋_GB2312" w:hAnsi="仿宋_GB2312" w:eastAsia="仿宋_GB2312" w:cs="仿宋_GB2312"/>
          <w:kern w:val="0"/>
          <w:sz w:val="32"/>
          <w:szCs w:val="32"/>
        </w:rPr>
      </w:pPr>
      <w:r>
        <w:rPr>
          <w:rFonts w:hint="eastAsia" w:ascii="仿宋_GB2312" w:eastAsia="仿宋_GB2312" w:cs="仿宋_GB2312"/>
          <w:kern w:val="0"/>
          <w:sz w:val="32"/>
          <w:szCs w:val="32"/>
        </w:rPr>
        <w:t>2.政府性基金预算财政拨款收入</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万元，为自治区本级财政当年拨付的资金。</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元，增长</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%，主</w:t>
      </w:r>
      <w:r>
        <w:rPr>
          <w:rFonts w:hint="eastAsia" w:ascii="仿宋_GB2312" w:hAnsi="仿宋_GB2312" w:eastAsia="仿宋_GB2312" w:cs="仿宋_GB2312"/>
          <w:kern w:val="0"/>
          <w:sz w:val="32"/>
          <w:szCs w:val="32"/>
        </w:rPr>
        <w:t>要原因是</w:t>
      </w:r>
      <w:r>
        <w:rPr>
          <w:rFonts w:hint="eastAsia" w:ascii="仿宋_GB2312" w:hAnsi="仿宋_GB2312" w:eastAsia="仿宋_GB2312" w:cs="仿宋_GB2312"/>
          <w:color w:val="000000"/>
          <w:kern w:val="2"/>
          <w:sz w:val="32"/>
          <w:szCs w:val="32"/>
          <w:highlight w:val="none"/>
          <w:lang w:val="en-US" w:eastAsia="zh-CN" w:bidi="ar"/>
        </w:rPr>
        <w:t>本单位没有政府性基金预算财政拨款收入</w:t>
      </w:r>
      <w:r>
        <w:rPr>
          <w:rFonts w:hint="eastAsia" w:ascii="仿宋_GB2312" w:hAnsi="仿宋_GB2312" w:eastAsia="仿宋_GB2312" w:cs="仿宋_GB2312"/>
          <w:kern w:val="0"/>
          <w:sz w:val="32"/>
          <w:szCs w:val="32"/>
        </w:rPr>
        <w:t>。</w:t>
      </w:r>
    </w:p>
    <w:p w14:paraId="23A172C3">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bCs/>
          <w:kern w:val="0"/>
          <w:sz w:val="32"/>
          <w:szCs w:val="32"/>
        </w:rPr>
        <w:t>3</w:t>
      </w:r>
      <w:r>
        <w:rPr>
          <w:rFonts w:hint="eastAsia" w:ascii="仿宋_GB2312" w:eastAsia="仿宋_GB2312" w:cs="仿宋_GB2312"/>
          <w:kern w:val="0"/>
          <w:sz w:val="32"/>
          <w:szCs w:val="32"/>
        </w:rPr>
        <w:t>.国有资本经营预算财政拨款收入</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万元，为自治区本级财政当年拨付的资金。</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万元，增长</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 w:hAnsi="仿宋" w:eastAsia="仿宋" w:cs="仿宋"/>
          <w:color w:val="auto"/>
          <w:kern w:val="2"/>
          <w:sz w:val="32"/>
          <w:szCs w:val="32"/>
          <w:highlight w:val="none"/>
          <w:lang w:val="en-US" w:eastAsia="zh-CN" w:bidi="ar"/>
        </w:rPr>
        <w:t>本单位没有国有资本经营预算财政拨款收入</w:t>
      </w:r>
      <w:r>
        <w:rPr>
          <w:rFonts w:hint="eastAsia" w:ascii="仿宋_GB2312" w:hAnsi="黑体" w:eastAsia="仿宋_GB2312" w:cs="仿宋_GB2312"/>
          <w:kern w:val="0"/>
          <w:sz w:val="32"/>
          <w:szCs w:val="32"/>
        </w:rPr>
        <w:t>。</w:t>
      </w:r>
    </w:p>
    <w:p w14:paraId="38AA25D5">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4.事业收入</w:t>
      </w:r>
      <w:r>
        <w:rPr>
          <w:rFonts w:hint="eastAsia" w:ascii="仿宋_GB2312" w:eastAsia="仿宋_GB2312" w:cs="仿宋_GB2312"/>
          <w:kern w:val="0"/>
          <w:sz w:val="32"/>
          <w:szCs w:val="32"/>
          <w:lang w:val="en-US" w:eastAsia="zh-CN"/>
        </w:rPr>
        <w:t>180.94</w:t>
      </w:r>
      <w:r>
        <w:rPr>
          <w:rFonts w:hint="eastAsia" w:ascii="仿宋_GB2312" w:eastAsia="仿宋_GB2312" w:cs="仿宋_GB2312"/>
          <w:kern w:val="0"/>
          <w:sz w:val="32"/>
          <w:szCs w:val="32"/>
        </w:rPr>
        <w:t>万元，为事业单位开展业务活动取得的收入。</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8.07</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4</w:t>
      </w:r>
      <w:r>
        <w:rPr>
          <w:rFonts w:hint="eastAsia" w:ascii="仿宋_GB2312" w:hAnsi="黑体" w:eastAsia="仿宋_GB2312" w:cs="仿宋_GB2312"/>
          <w:kern w:val="0"/>
          <w:sz w:val="32"/>
          <w:szCs w:val="32"/>
        </w:rPr>
        <w:t xml:space="preserve"> %，主要原因是</w:t>
      </w:r>
      <w:r>
        <w:rPr>
          <w:rFonts w:hint="eastAsia" w:ascii="仿宋_GB2312" w:hAnsi="仿宋_GB2312" w:eastAsia="仿宋_GB2312" w:cs="仿宋_GB2312"/>
          <w:kern w:val="0"/>
          <w:sz w:val="32"/>
          <w:szCs w:val="32"/>
          <w:lang w:eastAsia="zh-CN"/>
        </w:rPr>
        <w:t>医疗卫机构业务收入</w:t>
      </w:r>
      <w:r>
        <w:rPr>
          <w:rFonts w:hint="eastAsia" w:ascii="仿宋_GB2312" w:hAnsi="仿宋_GB2312" w:eastAsia="仿宋_GB2312" w:cs="仿宋_GB2312"/>
          <w:kern w:val="0"/>
          <w:sz w:val="32"/>
          <w:szCs w:val="32"/>
          <w:lang w:val="en-US" w:eastAsia="zh-CN"/>
        </w:rPr>
        <w:t>减少</w:t>
      </w:r>
      <w:r>
        <w:rPr>
          <w:rFonts w:hint="eastAsia" w:ascii="仿宋_GB2312" w:eastAsia="仿宋_GB2312" w:cs="仿宋_GB2312"/>
          <w:kern w:val="0"/>
          <w:sz w:val="32"/>
          <w:szCs w:val="32"/>
        </w:rPr>
        <w:t>。</w:t>
      </w:r>
    </w:p>
    <w:p w14:paraId="524850D2">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bCs/>
          <w:kern w:val="0"/>
          <w:sz w:val="32"/>
          <w:szCs w:val="32"/>
        </w:rPr>
        <w:t>5</w:t>
      </w:r>
      <w:r>
        <w:rPr>
          <w:rFonts w:hint="eastAsia" w:ascii="仿宋_GB2312" w:eastAsia="仿宋_GB2312" w:cs="仿宋_GB2312"/>
          <w:kern w:val="0"/>
          <w:sz w:val="32"/>
          <w:szCs w:val="32"/>
        </w:rPr>
        <w:t>.经营收入</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w:t>
      </w:r>
      <w:r>
        <w:rPr>
          <w:rFonts w:hint="eastAsia" w:ascii="仿宋_GB2312" w:eastAsia="仿宋_GB2312" w:cs="仿宋_GB2312"/>
          <w:kern w:val="0"/>
          <w:sz w:val="32"/>
          <w:szCs w:val="32"/>
          <w:lang w:eastAsia="zh-CN"/>
        </w:rPr>
        <w:t>元</w:t>
      </w:r>
      <w:r>
        <w:rPr>
          <w:rFonts w:hint="eastAsia" w:ascii="仿宋_GB2312" w:eastAsia="仿宋_GB2312" w:cs="仿宋_GB2312"/>
          <w:kern w:val="0"/>
          <w:sz w:val="32"/>
          <w:szCs w:val="32"/>
        </w:rPr>
        <w:t>，为事业单位在业务活动之外开展非独立核算经营活动取得的收入。</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万元，增长</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 w:hAnsi="仿宋" w:eastAsia="仿宋" w:cs="仿宋"/>
          <w:color w:val="auto"/>
          <w:kern w:val="2"/>
          <w:sz w:val="32"/>
          <w:szCs w:val="32"/>
          <w:highlight w:val="none"/>
          <w:lang w:val="en-US" w:eastAsia="zh-CN" w:bidi="ar"/>
        </w:rPr>
        <w:t>本单位没有经营性收入</w:t>
      </w:r>
      <w:r>
        <w:rPr>
          <w:rFonts w:hint="eastAsia" w:ascii="仿宋_GB2312" w:hAnsi="黑体" w:eastAsia="仿宋_GB2312" w:cs="仿宋_GB2312"/>
          <w:kern w:val="0"/>
          <w:sz w:val="32"/>
          <w:szCs w:val="32"/>
        </w:rPr>
        <w:t>。</w:t>
      </w:r>
    </w:p>
    <w:p w14:paraId="1234EBAB">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bCs/>
          <w:kern w:val="0"/>
          <w:sz w:val="32"/>
          <w:szCs w:val="32"/>
        </w:rPr>
        <w:t>6</w:t>
      </w:r>
      <w:r>
        <w:rPr>
          <w:rFonts w:hint="eastAsia" w:ascii="仿宋_GB2312" w:eastAsia="仿宋_GB2312" w:cs="仿宋_GB2312"/>
          <w:kern w:val="0"/>
          <w:sz w:val="32"/>
          <w:szCs w:val="32"/>
        </w:rPr>
        <w:t>.其他收入</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万元，为预算单位在</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p>
    <w:p w14:paraId="348DDDC0">
      <w:pPr>
        <w:autoSpaceDE w:val="0"/>
        <w:autoSpaceDN w:val="0"/>
        <w:adjustRightInd w:val="0"/>
        <w:spacing w:line="560" w:lineRule="exact"/>
        <w:jc w:val="both"/>
        <w:rPr>
          <w:rFonts w:hint="eastAsia" w:ascii="仿宋_GB2312" w:eastAsia="仿宋_GB2312" w:cs="仿宋_GB2312"/>
          <w:kern w:val="0"/>
          <w:sz w:val="32"/>
          <w:szCs w:val="32"/>
        </w:rPr>
      </w:pP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之外取得的收入。如：</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万元，增长</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 w:hAnsi="仿宋" w:eastAsia="仿宋" w:cs="仿宋"/>
          <w:color w:val="auto"/>
          <w:kern w:val="2"/>
          <w:sz w:val="32"/>
          <w:szCs w:val="32"/>
          <w:highlight w:val="none"/>
          <w:lang w:val="en-US" w:eastAsia="zh-CN" w:bidi="ar"/>
        </w:rPr>
        <w:t>本单位没有其他收入</w:t>
      </w:r>
      <w:r>
        <w:rPr>
          <w:rFonts w:hint="eastAsia" w:ascii="仿宋_GB2312" w:hAnsi="黑体" w:eastAsia="仿宋_GB2312" w:cs="仿宋_GB2312"/>
          <w:kern w:val="0"/>
          <w:sz w:val="32"/>
          <w:szCs w:val="32"/>
        </w:rPr>
        <w:t>。</w:t>
      </w:r>
    </w:p>
    <w:p w14:paraId="1BE0D829">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bCs/>
          <w:kern w:val="0"/>
          <w:sz w:val="32"/>
          <w:szCs w:val="32"/>
        </w:rPr>
        <w:t>7</w:t>
      </w:r>
      <w:r>
        <w:rPr>
          <w:rFonts w:hint="eastAsia" w:ascii="仿宋_GB2312" w:eastAsia="仿宋_GB2312" w:cs="仿宋_GB2312"/>
          <w:kern w:val="0"/>
          <w:sz w:val="32"/>
          <w:szCs w:val="32"/>
        </w:rPr>
        <w:t>.使用非财政拨款结余</w:t>
      </w:r>
      <w:r>
        <w:rPr>
          <w:rFonts w:hint="eastAsia" w:ascii="仿宋_GB2312" w:eastAsia="仿宋_GB2312" w:cs="仿宋_GB2312"/>
          <w:kern w:val="0"/>
          <w:sz w:val="32"/>
          <w:szCs w:val="32"/>
          <w:lang w:eastAsia="zh-CN"/>
        </w:rPr>
        <w:t>（含专用结余）</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万元，主要是所属事业单位在当年的</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及</w:t>
      </w:r>
      <w:r>
        <w:rPr>
          <w:rFonts w:hint="eastAsia" w:ascii="仿宋_GB2312" w:eastAsia="仿宋_GB2312"/>
          <w:kern w:val="0"/>
          <w:sz w:val="32"/>
          <w:szCs w:val="32"/>
        </w:rPr>
        <w:t>“</w:t>
      </w:r>
      <w:r>
        <w:rPr>
          <w:rFonts w:hint="eastAsia" w:ascii="仿宋_GB2312" w:eastAsia="仿宋_GB2312" w:cs="仿宋_GB2312"/>
          <w:kern w:val="0"/>
          <w:sz w:val="32"/>
          <w:szCs w:val="32"/>
        </w:rPr>
        <w:t>其他收入</w:t>
      </w:r>
      <w:r>
        <w:rPr>
          <w:rFonts w:hint="eastAsia" w:ascii="仿宋_GB2312" w:eastAsia="仿宋_GB2312"/>
          <w:kern w:val="0"/>
          <w:sz w:val="32"/>
          <w:szCs w:val="32"/>
        </w:rPr>
        <w:t>”</w:t>
      </w:r>
      <w:r>
        <w:rPr>
          <w:rFonts w:hint="eastAsia" w:ascii="仿宋_GB2312" w:eastAsia="仿宋_GB2312" w:cs="仿宋_GB2312"/>
          <w:kern w:val="0"/>
          <w:sz w:val="32"/>
          <w:szCs w:val="32"/>
        </w:rPr>
        <w:t>不能保证其支出的情况下，使用以前年度积累的非财政拨款结余</w:t>
      </w:r>
      <w:r>
        <w:rPr>
          <w:rFonts w:hint="eastAsia" w:ascii="仿宋_GB2312" w:eastAsia="仿宋_GB2312" w:cs="仿宋_GB2312"/>
          <w:kern w:val="0"/>
          <w:sz w:val="32"/>
          <w:szCs w:val="32"/>
          <w:lang w:eastAsia="zh-CN"/>
        </w:rPr>
        <w:t>、</w:t>
      </w:r>
      <w:r>
        <w:rPr>
          <w:rFonts w:hint="eastAsia" w:ascii="仿宋_GB2312" w:eastAsia="仿宋_GB2312"/>
          <w:sz w:val="32"/>
          <w:szCs w:val="32"/>
        </w:rPr>
        <w:t>专用结余</w:t>
      </w:r>
      <w:r>
        <w:rPr>
          <w:rFonts w:hint="eastAsia" w:ascii="仿宋_GB2312" w:eastAsia="仿宋_GB2312" w:cs="仿宋_GB2312"/>
          <w:kern w:val="0"/>
          <w:sz w:val="32"/>
          <w:szCs w:val="32"/>
        </w:rPr>
        <w:t>弥补本年度收支缺口的资金。</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万元，增长</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 w:hAnsi="仿宋" w:eastAsia="仿宋" w:cs="仿宋"/>
          <w:color w:val="auto"/>
          <w:kern w:val="2"/>
          <w:sz w:val="32"/>
          <w:szCs w:val="32"/>
          <w:highlight w:val="none"/>
          <w:lang w:val="en-US" w:eastAsia="zh-CN" w:bidi="ar"/>
        </w:rPr>
        <w:t>本单位没有非财政拨款结余</w:t>
      </w:r>
      <w:r>
        <w:rPr>
          <w:rFonts w:hint="eastAsia" w:ascii="仿宋_GB2312" w:hAnsi="黑体" w:eastAsia="仿宋_GB2312" w:cs="仿宋_GB2312"/>
          <w:kern w:val="0"/>
          <w:sz w:val="32"/>
          <w:szCs w:val="32"/>
        </w:rPr>
        <w:t>。</w:t>
      </w:r>
    </w:p>
    <w:p w14:paraId="235D3FEC">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bCs/>
          <w:kern w:val="0"/>
          <w:sz w:val="32"/>
          <w:szCs w:val="32"/>
        </w:rPr>
        <w:t>8</w:t>
      </w:r>
      <w:r>
        <w:rPr>
          <w:rFonts w:hint="eastAsia" w:ascii="仿宋_GB2312" w:eastAsia="仿宋_GB2312" w:cs="仿宋_GB2312"/>
          <w:kern w:val="0"/>
          <w:sz w:val="32"/>
          <w:szCs w:val="32"/>
        </w:rPr>
        <w:t>.上年结转和结余</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万元，为以前年度支出预算因客观条件变化未执行完毕、结转到本年度按有关规定继续使用的资金。</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万元，增长</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_GB2312" w:hAnsi="仿宋_GB2312" w:eastAsia="仿宋_GB2312" w:cs="仿宋_GB2312"/>
          <w:kern w:val="0"/>
          <w:sz w:val="32"/>
          <w:szCs w:val="32"/>
          <w:lang w:val="en-US" w:eastAsia="zh-CN"/>
        </w:rPr>
        <w:t>各项经费按规定完成使用</w:t>
      </w:r>
      <w:r>
        <w:rPr>
          <w:rFonts w:hint="eastAsia" w:ascii="仿宋_GB2312" w:hAnsi="黑体" w:eastAsia="仿宋_GB2312" w:cs="仿宋_GB2312"/>
          <w:kern w:val="0"/>
          <w:sz w:val="32"/>
          <w:szCs w:val="32"/>
        </w:rPr>
        <w:t>。</w:t>
      </w:r>
    </w:p>
    <w:p w14:paraId="5AF62BC4">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年度总支出</w:t>
      </w:r>
      <w:r>
        <w:rPr>
          <w:rFonts w:hint="eastAsia" w:ascii="仿宋" w:hAnsi="仿宋" w:eastAsia="仿宋" w:cs="仿宋"/>
          <w:sz w:val="32"/>
          <w:u w:color="auto"/>
          <w:lang w:val="en-US" w:eastAsia="zh-CN"/>
        </w:rPr>
        <w:t>643.49</w:t>
      </w:r>
      <w:r>
        <w:rPr>
          <w:rFonts w:hint="eastAsia" w:ascii="仿宋" w:hAnsi="仿宋" w:eastAsia="仿宋" w:cs="仿宋"/>
          <w:sz w:val="32"/>
          <w:szCs w:val="32"/>
          <w:highlight w:val="none"/>
        </w:rPr>
        <w:t>万元，其中本年支出</w:t>
      </w:r>
      <w:r>
        <w:rPr>
          <w:rFonts w:hint="eastAsia" w:ascii="仿宋" w:hAnsi="仿宋" w:eastAsia="仿宋" w:cs="仿宋"/>
          <w:sz w:val="32"/>
          <w:u w:color="auto"/>
          <w:lang w:val="en-US" w:eastAsia="zh-CN"/>
        </w:rPr>
        <w:t>643.49</w:t>
      </w:r>
      <w:r>
        <w:rPr>
          <w:rFonts w:hint="eastAsia"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u w:color="auto"/>
          <w:lang w:val="en-US" w:eastAsia="zh-CN"/>
        </w:rPr>
        <w:t>增加12.88</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增长</w:t>
      </w:r>
      <w:r>
        <w:rPr>
          <w:rFonts w:hint="eastAsia" w:ascii="仿宋" w:hAnsi="仿宋" w:eastAsia="仿宋" w:cs="仿宋"/>
          <w:sz w:val="32"/>
          <w:u w:color="auto"/>
          <w:lang w:val="en-US" w:eastAsia="zh-CN"/>
        </w:rPr>
        <w:t>2</w:t>
      </w:r>
      <w:r>
        <w:rPr>
          <w:rFonts w:ascii="仿宋" w:hAnsi="仿宋" w:eastAsia="仿宋" w:cs="仿宋"/>
          <w:sz w:val="32"/>
          <w:u w:color="auto"/>
        </w:rPr>
        <w:t>%</w:t>
      </w:r>
      <w:r>
        <w:rPr>
          <w:rFonts w:hint="eastAsia" w:ascii="仿宋" w:hAnsi="仿宋" w:eastAsia="仿宋" w:cs="仿宋"/>
          <w:sz w:val="32"/>
          <w:szCs w:val="32"/>
          <w:highlight w:val="none"/>
        </w:rPr>
        <w:t>。支出具体情况如下：</w:t>
      </w:r>
    </w:p>
    <w:p w14:paraId="6BB4AD1A">
      <w:pPr>
        <w:keepNext w:val="0"/>
        <w:keepLines w:val="0"/>
        <w:widowControl w:val="0"/>
        <w:suppressLineNumbers w:val="0"/>
        <w:spacing w:before="0" w:beforeAutospacing="0" w:after="0" w:afterAutospacing="0"/>
        <w:ind w:left="0" w:right="0" w:firstLine="640" w:firstLineChars="200"/>
        <w:jc w:val="left"/>
        <w:rPr>
          <w:rFonts w:hint="eastAsia" w:ascii="仿宋_GB2312" w:eastAsia="仿宋_GB2312" w:cs="仿宋_GB2312"/>
          <w:kern w:val="0"/>
          <w:sz w:val="32"/>
          <w:szCs w:val="32"/>
          <w:lang w:eastAsia="zh-CN"/>
        </w:rPr>
      </w:pPr>
      <w:r>
        <w:rPr>
          <w:rFonts w:hint="eastAsia" w:ascii="仿宋" w:hAnsi="仿宋" w:eastAsia="仿宋" w:cs="仿宋"/>
          <w:sz w:val="32"/>
          <w:u w:color="auto"/>
          <w:lang w:val="en-US" w:eastAsia="zh-CN"/>
        </w:rPr>
        <w:t>1</w:t>
      </w:r>
      <w:r>
        <w:rPr>
          <w:rFonts w:ascii="仿宋" w:hAnsi="仿宋" w:eastAsia="仿宋" w:cs="仿宋"/>
          <w:sz w:val="32"/>
          <w:u w:color="auto"/>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37.84</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szCs w:val="32"/>
          <w:highlight w:val="none"/>
          <w:lang w:val="en-US" w:eastAsia="zh-CN"/>
        </w:rPr>
        <w:t>机关事业单位基本养老保险缴费支出</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val="en-US" w:eastAsia="zh-CN" w:bidi="ar"/>
        </w:rPr>
        <w:t>增加14.31</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bidi="ar"/>
        </w:rPr>
        <w:t>增长60</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_GB2312" w:eastAsia="仿宋_GB2312" w:cs="仿宋_GB2312"/>
          <w:kern w:val="0"/>
          <w:sz w:val="32"/>
          <w:szCs w:val="32"/>
          <w:lang w:eastAsia="zh-CN"/>
        </w:rPr>
        <w:t>属于正常变动。</w:t>
      </w:r>
    </w:p>
    <w:p w14:paraId="126CE40A">
      <w:pPr>
        <w:keepNext w:val="0"/>
        <w:keepLines w:val="0"/>
        <w:widowControl w:val="0"/>
        <w:suppressLineNumbers w:val="0"/>
        <w:spacing w:before="0" w:beforeAutospacing="0" w:after="0" w:afterAutospacing="0"/>
        <w:ind w:left="0" w:right="0" w:firstLine="640" w:firstLineChars="200"/>
        <w:jc w:val="left"/>
        <w:rPr>
          <w:rFonts w:hint="eastAsia" w:ascii="仿宋_GB2312" w:eastAsia="仿宋_GB2312" w:cs="仿宋_GB2312"/>
          <w:kern w:val="0"/>
          <w:sz w:val="32"/>
          <w:szCs w:val="32"/>
          <w:lang w:eastAsia="zh-CN"/>
        </w:rPr>
      </w:pPr>
      <w:r>
        <w:rPr>
          <w:rFonts w:hint="eastAsia" w:ascii="仿宋" w:hAnsi="仿宋" w:eastAsia="仿宋" w:cs="仿宋"/>
          <w:sz w:val="32"/>
          <w:u w:color="auto"/>
          <w:lang w:val="en-US" w:eastAsia="zh-CN"/>
        </w:rPr>
        <w:t>2</w:t>
      </w:r>
      <w:r>
        <w:rPr>
          <w:rFonts w:ascii="仿宋" w:hAnsi="仿宋" w:eastAsia="仿宋" w:cs="仿宋"/>
          <w:sz w:val="32"/>
          <w:u w:color="auto"/>
        </w:rPr>
        <w:t>.</w:t>
      </w:r>
      <w:r>
        <w:rPr>
          <w:rFonts w:hint="eastAsia" w:ascii="仿宋" w:hAnsi="仿宋" w:eastAsia="仿宋" w:cs="仿宋"/>
          <w:sz w:val="32"/>
          <w:szCs w:val="32"/>
          <w:highlight w:val="none"/>
          <w:lang w:bidi="ar"/>
        </w:rPr>
        <w:t>卫生健康支出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210</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565.50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_GB2312" w:eastAsia="仿宋_GB2312" w:cs="仿宋_GB2312"/>
          <w:kern w:val="0"/>
          <w:sz w:val="32"/>
          <w:szCs w:val="32"/>
        </w:rPr>
        <w:t>一是医疗卫生机构按国家规定发放的在职人员工资津补贴及离退休人员工</w:t>
      </w:r>
      <w:r>
        <w:rPr>
          <w:rFonts w:hint="eastAsia" w:ascii="仿宋_GB2312" w:eastAsia="仿宋_GB2312" w:cs="仿宋_GB2312"/>
          <w:kern w:val="0"/>
          <w:sz w:val="32"/>
          <w:szCs w:val="32"/>
          <w:lang w:eastAsia="zh-CN"/>
        </w:rPr>
        <w:t>资</w:t>
      </w:r>
      <w:r>
        <w:rPr>
          <w:rFonts w:hint="eastAsia" w:ascii="仿宋_GB2312" w:eastAsia="仿宋_GB2312" w:cs="仿宋_GB2312"/>
          <w:kern w:val="0"/>
          <w:sz w:val="32"/>
          <w:szCs w:val="32"/>
        </w:rPr>
        <w:t>方面的支出；二是卫生计生项目类支出</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val="en-US" w:eastAsia="zh-CN" w:bidi="ar"/>
        </w:rPr>
        <w:t>增加1.23</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增长</w:t>
      </w:r>
      <w:r>
        <w:rPr>
          <w:rFonts w:hint="eastAsia" w:ascii="仿宋" w:hAnsi="仿宋" w:eastAsia="仿宋" w:cs="仿宋"/>
          <w:sz w:val="32"/>
          <w:szCs w:val="32"/>
          <w:highlight w:val="none"/>
          <w:lang w:val="en-US" w:eastAsia="zh-CN" w:bidi="ar"/>
        </w:rPr>
        <w:t>0.2</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_GB2312" w:eastAsia="仿宋_GB2312" w:cs="仿宋_GB2312"/>
          <w:kern w:val="0"/>
          <w:sz w:val="32"/>
          <w:szCs w:val="32"/>
          <w:lang w:eastAsia="zh-CN"/>
        </w:rPr>
        <w:t>属于正常变动。</w:t>
      </w:r>
    </w:p>
    <w:p w14:paraId="63E2BAA6">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u w:color="auto"/>
          <w:lang w:val="en-US" w:eastAsia="zh-CN"/>
        </w:rPr>
        <w:t>3</w:t>
      </w:r>
      <w:r>
        <w:rPr>
          <w:rFonts w:ascii="仿宋" w:hAnsi="仿宋" w:eastAsia="仿宋" w:cs="仿宋"/>
          <w:sz w:val="32"/>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20.36</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_GB2312" w:eastAsia="仿宋_GB2312" w:cs="仿宋_GB2312"/>
          <w:kern w:val="0"/>
          <w:sz w:val="32"/>
          <w:szCs w:val="32"/>
        </w:rPr>
        <w:t>按照国家政策规定代职工上缴住房公积金等支出</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val="en-US" w:eastAsia="zh-CN" w:bidi="ar"/>
        </w:rPr>
        <w:t>增加2.66</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增长</w:t>
      </w:r>
      <w:r>
        <w:rPr>
          <w:rFonts w:hint="eastAsia" w:ascii="仿宋" w:hAnsi="仿宋" w:eastAsia="仿宋" w:cs="仿宋"/>
          <w:sz w:val="32"/>
          <w:szCs w:val="32"/>
          <w:highlight w:val="none"/>
          <w:lang w:val="en-US" w:eastAsia="zh-CN" w:bidi="ar"/>
        </w:rPr>
        <w:t>15</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_GB2312" w:eastAsia="仿宋_GB2312" w:cs="仿宋_GB2312"/>
          <w:kern w:val="0"/>
          <w:sz w:val="32"/>
          <w:szCs w:val="32"/>
          <w:lang w:eastAsia="zh-CN"/>
        </w:rPr>
        <w:t>属于正常变动</w:t>
      </w:r>
      <w:r>
        <w:rPr>
          <w:rFonts w:hint="eastAsia" w:ascii="仿宋_GB2312" w:eastAsia="仿宋_GB2312" w:cs="仿宋_GB2312"/>
          <w:kern w:val="0"/>
          <w:sz w:val="32"/>
          <w:szCs w:val="32"/>
        </w:rPr>
        <w:t>。</w:t>
      </w:r>
    </w:p>
    <w:p w14:paraId="28A5E1B7">
      <w:pPr>
        <w:keepNext w:val="0"/>
        <w:keepLines w:val="0"/>
        <w:widowControl w:val="0"/>
        <w:suppressLineNumbers w:val="0"/>
        <w:spacing w:before="0" w:beforeAutospacing="0" w:after="0" w:afterAutospacing="0"/>
        <w:ind w:left="0" w:right="0" w:firstLine="640" w:firstLineChars="2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lang w:val="en-US" w:eastAsia="zh-CN"/>
        </w:rPr>
        <w:t>4.其他支出16.67万元，</w:t>
      </w:r>
      <w:r>
        <w:rPr>
          <w:rFonts w:hint="eastAsia" w:ascii="仿宋_GB2312" w:eastAsia="仿宋_GB2312" w:cs="仿宋_GB2312"/>
          <w:kern w:val="0"/>
          <w:sz w:val="32"/>
          <w:szCs w:val="32"/>
        </w:rPr>
        <w:t>主要是政府绩效考评奖支出。较</w:t>
      </w:r>
      <w:r>
        <w:rPr>
          <w:rFonts w:hint="eastAsia" w:ascii="仿宋_GB2312" w:eastAsia="仿宋_GB2312" w:cs="仿宋_GB2312"/>
          <w:kern w:val="0"/>
          <w:sz w:val="32"/>
          <w:szCs w:val="32"/>
          <w:lang w:eastAsia="zh-CN"/>
        </w:rPr>
        <w:t>202</w:t>
      </w:r>
      <w:r>
        <w:rPr>
          <w:rFonts w:hint="eastAsia" w:ascii="仿宋_GB2312" w:eastAsia="仿宋_GB2312" w:cs="仿宋_GB2312"/>
          <w:kern w:val="0"/>
          <w:sz w:val="32"/>
          <w:szCs w:val="32"/>
          <w:lang w:val="en-US" w:eastAsia="zh-CN"/>
        </w:rPr>
        <w:t>2</w:t>
      </w:r>
      <w:r>
        <w:rPr>
          <w:rFonts w:hint="eastAsia" w:ascii="仿宋_GB2312" w:eastAsia="仿宋_GB2312" w:cs="仿宋_GB2312"/>
          <w:kern w:val="0"/>
          <w:sz w:val="32"/>
          <w:szCs w:val="32"/>
        </w:rPr>
        <w:t>年度决算数</w:t>
      </w:r>
      <w:r>
        <w:rPr>
          <w:rFonts w:hint="eastAsia" w:ascii="仿宋_GB2312" w:eastAsia="仿宋_GB2312" w:cs="仿宋_GB2312"/>
          <w:kern w:val="0"/>
          <w:sz w:val="32"/>
          <w:szCs w:val="32"/>
          <w:lang w:val="en-US" w:eastAsia="zh-CN"/>
        </w:rPr>
        <w:t>25.11</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val="en-US" w:eastAsia="zh-CN"/>
        </w:rPr>
        <w:t>减少8.44</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val="en-US" w:eastAsia="zh-CN"/>
        </w:rPr>
        <w:t>下降33.61</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主要原因是</w:t>
      </w:r>
      <w:r>
        <w:rPr>
          <w:rFonts w:hint="eastAsia" w:ascii="仿宋_GB2312" w:eastAsia="仿宋_GB2312" w:cs="仿宋_GB2312"/>
          <w:kern w:val="0"/>
          <w:sz w:val="32"/>
          <w:szCs w:val="32"/>
          <w:lang w:eastAsia="zh-CN"/>
        </w:rPr>
        <w:t>年度绩效奖金发放时间存在跨年度现象。</w:t>
      </w:r>
    </w:p>
    <w:p w14:paraId="3DC9B917">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bCs/>
          <w:kern w:val="0"/>
          <w:sz w:val="32"/>
          <w:szCs w:val="32"/>
        </w:rPr>
        <w:t>4</w:t>
      </w:r>
      <w:r>
        <w:rPr>
          <w:rFonts w:hint="eastAsia" w:ascii="仿宋_GB2312" w:eastAsia="仿宋_GB2312" w:cs="仿宋_GB2312"/>
          <w:kern w:val="0"/>
          <w:sz w:val="32"/>
          <w:szCs w:val="32"/>
        </w:rPr>
        <w:t xml:space="preserve">.结余分配 </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万元，为事业单位按规定提取的专用结余、缴纳所得税和转入非财政拨款结余等。</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万元，增长</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w:t>
      </w:r>
    </w:p>
    <w:p w14:paraId="3B0264DB">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bCs/>
          <w:kern w:val="0"/>
          <w:sz w:val="32"/>
          <w:szCs w:val="32"/>
        </w:rPr>
        <w:t>5</w:t>
      </w:r>
      <w:r>
        <w:rPr>
          <w:rFonts w:hint="eastAsia" w:ascii="仿宋_GB2312" w:eastAsia="仿宋_GB2312" w:cs="仿宋_GB2312"/>
          <w:kern w:val="0"/>
          <w:sz w:val="32"/>
          <w:szCs w:val="32"/>
        </w:rPr>
        <w:t>.年末结转和结余</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万元，为本年度或以前年度</w:t>
      </w:r>
    </w:p>
    <w:p w14:paraId="08FA6C23">
      <w:pPr>
        <w:autoSpaceDE w:val="0"/>
        <w:autoSpaceDN w:val="0"/>
        <w:adjustRightInd w:val="0"/>
        <w:spacing w:line="560" w:lineRule="exact"/>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预算安排、因客观条件发生变化无法按原计划实施，需要延迟到以后年度按有关规定继续使用的资金。</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万元，增长</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_GB2312" w:hAnsi="仿宋_GB2312" w:eastAsia="仿宋_GB2312" w:cs="仿宋_GB2312"/>
          <w:kern w:val="0"/>
          <w:sz w:val="32"/>
          <w:szCs w:val="32"/>
          <w:lang w:val="en-US" w:eastAsia="zh-CN"/>
        </w:rPr>
        <w:t>各项经费按规定完成使用</w:t>
      </w:r>
      <w:r>
        <w:rPr>
          <w:rFonts w:hint="eastAsia" w:ascii="仿宋_GB2312" w:hAnsi="黑体" w:eastAsia="仿宋_GB2312" w:cs="仿宋_GB2312"/>
          <w:kern w:val="0"/>
          <w:sz w:val="32"/>
          <w:szCs w:val="32"/>
        </w:rPr>
        <w:t>。</w:t>
      </w:r>
    </w:p>
    <w:p w14:paraId="62D1FC03">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r>
        <w:rPr>
          <w:rFonts w:hint="eastAsia" w:ascii="黑体" w:hAnsi="黑体" w:eastAsia="黑体" w:cs="仿宋_GB2312"/>
          <w:kern w:val="0"/>
          <w:sz w:val="32"/>
          <w:szCs w:val="32"/>
        </w:rPr>
        <w:t>二、</w:t>
      </w:r>
      <w:r>
        <w:rPr>
          <w:rFonts w:hint="eastAsia" w:ascii="黑体" w:hAnsi="黑体" w:eastAsia="黑体"/>
          <w:kern w:val="0"/>
          <w:sz w:val="32"/>
          <w:szCs w:val="32"/>
        </w:rPr>
        <w:t>202</w:t>
      </w:r>
      <w:r>
        <w:rPr>
          <w:rFonts w:hint="eastAsia" w:ascii="黑体" w:hAnsi="黑体" w:eastAsia="黑体"/>
          <w:kern w:val="0"/>
          <w:sz w:val="32"/>
          <w:szCs w:val="32"/>
          <w:lang w:val="en-US" w:eastAsia="zh-CN"/>
        </w:rPr>
        <w:t>3</w:t>
      </w:r>
      <w:r>
        <w:rPr>
          <w:rFonts w:hint="eastAsia" w:ascii="黑体" w:hAnsi="黑体" w:eastAsia="黑体" w:cs="仿宋_GB2312"/>
          <w:kern w:val="0"/>
          <w:sz w:val="32"/>
          <w:szCs w:val="32"/>
        </w:rPr>
        <w:t>年度</w:t>
      </w:r>
      <w:r>
        <w:rPr>
          <w:rFonts w:hint="eastAsia" w:ascii="黑体" w:hAnsi="黑体" w:eastAsia="黑体"/>
          <w:sz w:val="32"/>
          <w:szCs w:val="32"/>
        </w:rPr>
        <w:t>一般</w:t>
      </w:r>
      <w:r>
        <w:rPr>
          <w:rFonts w:hint="eastAsia" w:ascii="黑体" w:hAnsi="黑体" w:eastAsia="黑体" w:cs="仿宋_GB2312"/>
          <w:kern w:val="0"/>
          <w:sz w:val="32"/>
          <w:szCs w:val="32"/>
        </w:rPr>
        <w:t>公共预算财政拨款支出决算情况</w:t>
      </w:r>
    </w:p>
    <w:p w14:paraId="394E8572">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hAnsi="黑体" w:eastAsia="仿宋_GB2312"/>
          <w:bCs/>
          <w:color w:val="000000"/>
          <w:sz w:val="32"/>
          <w:szCs w:val="32"/>
          <w:u w:val="none"/>
          <w:lang w:eastAsia="zh-CN"/>
        </w:rPr>
        <w:t>环江毛南族自治县下南乡卫生院</w:t>
      </w:r>
      <w:r>
        <w:rPr>
          <w:rFonts w:hint="eastAsia" w:ascii="仿宋_GB2312" w:eastAsia="仿宋_GB2312"/>
          <w:kern w:val="0"/>
          <w:sz w:val="32"/>
          <w:szCs w:val="32"/>
        </w:rPr>
        <w:t>202</w:t>
      </w:r>
      <w:r>
        <w:rPr>
          <w:rFonts w:hint="eastAsia" w:ascii="仿宋_GB2312" w:eastAsia="仿宋_GB2312"/>
          <w:kern w:val="0"/>
          <w:sz w:val="32"/>
          <w:szCs w:val="32"/>
          <w:lang w:val="en-US" w:eastAsia="zh-CN"/>
        </w:rPr>
        <w:t>3</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w:t>
      </w:r>
      <w:r>
        <w:rPr>
          <w:rFonts w:hint="eastAsia" w:ascii="仿宋_GB2312" w:eastAsia="仿宋_GB2312" w:cs="仿宋_GB2312"/>
          <w:kern w:val="0"/>
          <w:sz w:val="32"/>
          <w:szCs w:val="32"/>
          <w:lang w:val="en-US" w:eastAsia="zh-CN"/>
        </w:rPr>
        <w:t>643.49</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eastAsia="仿宋_GB2312" w:cs="仿宋_GB2312"/>
          <w:kern w:val="0"/>
          <w:sz w:val="32"/>
          <w:szCs w:val="32"/>
          <w:lang w:val="en-US" w:eastAsia="zh-CN"/>
        </w:rPr>
        <w:t>201.20</w:t>
      </w:r>
      <w:r>
        <w:rPr>
          <w:rFonts w:hint="eastAsia" w:ascii="仿宋_GB2312" w:hAnsi="黑体" w:eastAsia="仿宋_GB2312" w:cs="仿宋_GB2312"/>
          <w:kern w:val="0"/>
          <w:sz w:val="32"/>
          <w:szCs w:val="32"/>
        </w:rPr>
        <w:t>万元，增长</w:t>
      </w:r>
      <w:r>
        <w:rPr>
          <w:rFonts w:hint="eastAsia" w:ascii="仿宋_GB2312" w:eastAsia="仿宋_GB2312" w:cs="仿宋_GB2312"/>
          <w:kern w:val="0"/>
          <w:sz w:val="32"/>
          <w:szCs w:val="32"/>
          <w:lang w:val="en-US" w:eastAsia="zh-CN"/>
        </w:rPr>
        <w:t>45.49</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其中：基本支出</w:t>
      </w:r>
      <w:r>
        <w:rPr>
          <w:rFonts w:hint="eastAsia" w:ascii="仿宋_GB2312" w:eastAsia="仿宋_GB2312" w:cs="仿宋_GB2312"/>
          <w:kern w:val="0"/>
          <w:sz w:val="32"/>
          <w:szCs w:val="32"/>
          <w:lang w:val="en-US" w:eastAsia="zh-CN"/>
        </w:rPr>
        <w:t>426.89</w:t>
      </w:r>
      <w:r>
        <w:rPr>
          <w:rFonts w:hint="eastAsia" w:ascii="仿宋_GB2312" w:eastAsia="仿宋_GB2312" w:cs="仿宋_GB2312"/>
          <w:kern w:val="0"/>
          <w:sz w:val="32"/>
          <w:szCs w:val="32"/>
        </w:rPr>
        <w:t>万元，项目支出</w:t>
      </w:r>
      <w:r>
        <w:rPr>
          <w:rFonts w:hint="eastAsia" w:ascii="仿宋_GB2312" w:eastAsia="仿宋_GB2312" w:cs="仿宋_GB2312"/>
          <w:kern w:val="0"/>
          <w:sz w:val="32"/>
          <w:szCs w:val="32"/>
          <w:lang w:val="en-US" w:eastAsia="zh-CN"/>
        </w:rPr>
        <w:t>216.60</w:t>
      </w:r>
      <w:r>
        <w:rPr>
          <w:rFonts w:hint="eastAsia" w:ascii="仿宋_GB2312" w:eastAsia="仿宋_GB2312" w:cs="仿宋_GB2312"/>
          <w:kern w:val="0"/>
          <w:sz w:val="32"/>
          <w:szCs w:val="32"/>
        </w:rPr>
        <w:t>万元。</w:t>
      </w:r>
    </w:p>
    <w:p w14:paraId="06C85023">
      <w:pPr>
        <w:autoSpaceDE w:val="0"/>
        <w:autoSpaceDN w:val="0"/>
        <w:adjustRightInd w:val="0"/>
        <w:spacing w:line="560" w:lineRule="exact"/>
        <w:ind w:firstLine="640" w:firstLineChars="200"/>
        <w:jc w:val="both"/>
        <w:rPr>
          <w:rFonts w:hint="eastAsia" w:ascii="仿宋_GB2312" w:hAnsi="黑体" w:eastAsia="仿宋_GB2312" w:cs="仿宋_GB2312"/>
          <w:kern w:val="0"/>
          <w:sz w:val="32"/>
          <w:szCs w:val="32"/>
        </w:rPr>
      </w:pPr>
      <w:r>
        <w:rPr>
          <w:rFonts w:hint="eastAsia" w:ascii="仿宋_GB2312" w:hAnsi="黑体" w:eastAsia="仿宋_GB2312"/>
          <w:bCs/>
          <w:color w:val="000000"/>
          <w:sz w:val="32"/>
          <w:szCs w:val="32"/>
          <w:u w:val="none"/>
          <w:lang w:eastAsia="zh-CN"/>
        </w:rPr>
        <w:t>环江毛南族自治县下南乡卫生院</w:t>
      </w:r>
      <w:r>
        <w:rPr>
          <w:rFonts w:hint="eastAsia" w:ascii="仿宋_GB2312" w:hAnsi="黑体" w:eastAsia="仿宋_GB2312"/>
          <w:kern w:val="0"/>
          <w:sz w:val="32"/>
          <w:szCs w:val="32"/>
        </w:rPr>
        <w:t>202</w:t>
      </w:r>
      <w:r>
        <w:rPr>
          <w:rFonts w:hint="eastAsia" w:ascii="仿宋_GB2312" w:hAnsi="黑体" w:eastAsia="仿宋_GB2312"/>
          <w:kern w:val="0"/>
          <w:sz w:val="32"/>
          <w:szCs w:val="32"/>
          <w:lang w:val="en-US" w:eastAsia="zh-CN"/>
        </w:rPr>
        <w:t>3</w:t>
      </w:r>
      <w:r>
        <w:rPr>
          <w:rFonts w:hint="eastAsia" w:ascii="仿宋_GB2312" w:hAnsi="黑体" w:eastAsia="仿宋_GB2312" w:cs="仿宋_GB2312"/>
          <w:kern w:val="0"/>
          <w:sz w:val="32"/>
          <w:szCs w:val="32"/>
        </w:rPr>
        <w:t>年度</w:t>
      </w:r>
      <w:r>
        <w:rPr>
          <w:rFonts w:hint="eastAsia" w:ascii="仿宋_GB2312" w:hAnsi="黑体" w:eastAsia="仿宋_GB2312"/>
          <w:sz w:val="32"/>
          <w:szCs w:val="32"/>
        </w:rPr>
        <w:t>一般</w:t>
      </w:r>
      <w:r>
        <w:rPr>
          <w:rFonts w:hint="eastAsia" w:ascii="仿宋_GB2312" w:hAnsi="黑体" w:eastAsia="仿宋_GB2312" w:cs="仿宋_GB2312"/>
          <w:kern w:val="0"/>
          <w:sz w:val="32"/>
          <w:szCs w:val="32"/>
        </w:rPr>
        <w:t>公共预算财政拨款支出年初预算为</w:t>
      </w:r>
      <w:r>
        <w:rPr>
          <w:rFonts w:hint="eastAsia" w:ascii="仿宋_GB2312" w:eastAsia="仿宋_GB2312" w:cs="仿宋_GB2312"/>
          <w:kern w:val="0"/>
          <w:sz w:val="32"/>
          <w:szCs w:val="32"/>
          <w:lang w:val="en-US" w:eastAsia="zh-CN"/>
        </w:rPr>
        <w:t>247.68</w:t>
      </w:r>
      <w:r>
        <w:rPr>
          <w:rFonts w:hint="eastAsia" w:ascii="仿宋_GB2312" w:hAnsi="黑体" w:eastAsia="仿宋_GB2312" w:cs="仿宋_GB2312"/>
          <w:kern w:val="0"/>
          <w:sz w:val="32"/>
          <w:szCs w:val="32"/>
        </w:rPr>
        <w:t>万元，支出决算为</w:t>
      </w:r>
      <w:r>
        <w:rPr>
          <w:rFonts w:hint="eastAsia" w:ascii="仿宋_GB2312" w:eastAsia="仿宋_GB2312" w:cs="仿宋_GB2312"/>
          <w:kern w:val="0"/>
          <w:sz w:val="32"/>
          <w:szCs w:val="32"/>
          <w:lang w:val="en-US" w:eastAsia="zh-CN"/>
        </w:rPr>
        <w:t>462.55</w:t>
      </w:r>
      <w:r>
        <w:rPr>
          <w:rFonts w:hint="eastAsia" w:ascii="仿宋_GB2312" w:hAnsi="黑体" w:eastAsia="仿宋_GB2312" w:cs="仿宋_GB2312"/>
          <w:kern w:val="0"/>
          <w:sz w:val="32"/>
          <w:szCs w:val="32"/>
        </w:rPr>
        <w:t>万元，完成年初预算的</w:t>
      </w:r>
      <w:r>
        <w:rPr>
          <w:rFonts w:hint="eastAsia" w:ascii="仿宋_GB2312" w:eastAsia="仿宋_GB2312" w:cs="仿宋_GB2312"/>
          <w:kern w:val="0"/>
          <w:sz w:val="32"/>
          <w:szCs w:val="32"/>
          <w:lang w:val="en-US" w:eastAsia="zh-CN"/>
        </w:rPr>
        <w:t>187</w:t>
      </w:r>
      <w:r>
        <w:rPr>
          <w:rFonts w:hint="eastAsia" w:ascii="仿宋_GB2312" w:hAnsi="黑体" w:eastAsia="仿宋_GB2312" w:cs="仿宋_GB2312"/>
          <w:kern w:val="0"/>
          <w:sz w:val="32"/>
          <w:szCs w:val="32"/>
        </w:rPr>
        <w:t>%。</w:t>
      </w:r>
    </w:p>
    <w:p w14:paraId="7FA3B356">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default" w:ascii="仿宋" w:hAnsi="仿宋" w:eastAsia="仿宋"/>
          <w:color w:val="000000" w:themeColor="text1"/>
          <w:sz w:val="32"/>
          <w:szCs w:val="32"/>
          <w:highlight w:val="none"/>
          <w:lang w:val="en-US" w:eastAsia="zh-CN"/>
          <w14:textFill>
            <w14:solidFill>
              <w14:schemeClr w14:val="tx1"/>
            </w14:solidFill>
          </w14:textFill>
        </w:rPr>
      </w:pPr>
      <w:r>
        <w:rPr>
          <w:rFonts w:hint="eastAsia" w:ascii="仿宋_GB2312" w:eastAsia="仿宋_GB2312" w:cs="仿宋_GB2312"/>
          <w:kern w:val="0"/>
          <w:sz w:val="32"/>
          <w:szCs w:val="32"/>
        </w:rPr>
        <w:t>一般公共服务支出（类）</w:t>
      </w:r>
      <w:r>
        <w:rPr>
          <w:rFonts w:hint="eastAsia" w:ascii="仿宋_GB2312" w:hAnsi="黑体" w:eastAsia="仿宋_GB2312" w:cs="仿宋_GB2312"/>
          <w:kern w:val="0"/>
          <w:sz w:val="32"/>
          <w:szCs w:val="32"/>
        </w:rPr>
        <w:t>年初预算为</w:t>
      </w:r>
      <w:r>
        <w:rPr>
          <w:rFonts w:hint="eastAsia" w:ascii="仿宋_GB2312" w:eastAsia="仿宋_GB2312" w:cs="仿宋_GB2312"/>
          <w:kern w:val="0"/>
          <w:sz w:val="32"/>
          <w:szCs w:val="32"/>
          <w:lang w:val="en-US" w:eastAsia="zh-CN"/>
        </w:rPr>
        <w:t>2.35</w:t>
      </w:r>
      <w:r>
        <w:rPr>
          <w:rFonts w:hint="eastAsia" w:ascii="仿宋_GB2312" w:hAnsi="黑体" w:eastAsia="仿宋_GB2312" w:cs="仿宋_GB2312"/>
          <w:kern w:val="0"/>
          <w:sz w:val="32"/>
          <w:szCs w:val="32"/>
        </w:rPr>
        <w:t>万元，支出决算为</w:t>
      </w:r>
      <w:r>
        <w:rPr>
          <w:rFonts w:hint="eastAsia" w:ascii="仿宋_GB2312" w:eastAsia="仿宋_GB2312" w:cs="仿宋_GB2312"/>
          <w:kern w:val="0"/>
          <w:sz w:val="32"/>
          <w:szCs w:val="32"/>
          <w:lang w:val="en-US" w:eastAsia="zh-CN"/>
        </w:rPr>
        <w:t>3.11</w:t>
      </w:r>
      <w:r>
        <w:rPr>
          <w:rFonts w:hint="eastAsia" w:ascii="仿宋_GB2312" w:hAnsi="黑体" w:eastAsia="仿宋_GB2312" w:cs="仿宋_GB2312"/>
          <w:kern w:val="0"/>
          <w:sz w:val="32"/>
          <w:szCs w:val="32"/>
        </w:rPr>
        <w:t>万元，完成年初预算的</w:t>
      </w:r>
      <w:r>
        <w:rPr>
          <w:rFonts w:hint="eastAsia" w:ascii="仿宋_GB2312" w:eastAsia="仿宋_GB2312" w:cs="仿宋_GB2312"/>
          <w:kern w:val="0"/>
          <w:sz w:val="32"/>
          <w:szCs w:val="32"/>
          <w:lang w:val="en-US" w:eastAsia="zh-CN"/>
        </w:rPr>
        <w:t>132</w:t>
      </w:r>
      <w:r>
        <w:rPr>
          <w:rFonts w:hint="eastAsia" w:ascii="仿宋_GB2312" w:hAnsi="黑体" w:eastAsia="仿宋_GB2312" w:cs="仿宋_GB2312"/>
          <w:kern w:val="0"/>
          <w:sz w:val="32"/>
          <w:szCs w:val="32"/>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原因是：活动增加</w:t>
      </w:r>
    </w:p>
    <w:p w14:paraId="230FD201">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default"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36.28</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37.84</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104</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存在人员变动及年初预算中包含了职业年金在内。</w:t>
      </w:r>
    </w:p>
    <w:p w14:paraId="310A3AD8">
      <w:pPr>
        <w:keepNext w:val="0"/>
        <w:keepLines w:val="0"/>
        <w:widowControl w:val="0"/>
        <w:numPr>
          <w:ilvl w:val="0"/>
          <w:numId w:val="2"/>
        </w:numPr>
        <w:suppressLineNumbers w:val="0"/>
        <w:spacing w:before="0" w:beforeAutospacing="0" w:after="0" w:afterAutospacing="0"/>
        <w:ind w:left="420" w:leftChars="0" w:right="0" w:rightChars="0"/>
        <w:jc w:val="left"/>
        <w:rPr>
          <w:rFonts w:hint="eastAsia" w:ascii="仿宋" w:hAnsi="仿宋" w:eastAsia="仿宋"/>
          <w:sz w:val="32"/>
          <w:szCs w:val="32"/>
          <w:highlight w:val="none"/>
        </w:rPr>
      </w:pPr>
      <w:r>
        <w:rPr>
          <w:rFonts w:hint="eastAsia" w:ascii="仿宋" w:hAnsi="仿宋" w:eastAsia="仿宋"/>
          <w:sz w:val="32"/>
          <w:szCs w:val="32"/>
          <w:highlight w:val="none"/>
        </w:rPr>
        <w:t>卫生健康支出</w:t>
      </w:r>
      <w:r>
        <w:rPr>
          <w:rFonts w:ascii="仿宋" w:hAnsi="仿宋" w:eastAsia="仿宋"/>
          <w:sz w:val="32"/>
          <w:u w:color="auto"/>
        </w:rPr>
        <w:t>（210</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188.12</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565.50</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300.61</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原因是：决算数</w:t>
      </w:r>
      <w:r>
        <w:rPr>
          <w:rFonts w:hint="eastAsia" w:ascii="仿宋" w:hAnsi="仿宋" w:eastAsia="仿宋" w:cs="仿宋"/>
          <w:color w:val="auto"/>
          <w:kern w:val="2"/>
          <w:sz w:val="32"/>
          <w:szCs w:val="32"/>
          <w:highlight w:val="none"/>
          <w:lang w:val="en-US" w:eastAsia="zh-CN" w:bidi="ar"/>
        </w:rPr>
        <w:t>有事业收入支出及财政追加项目资金支出。</w:t>
      </w:r>
    </w:p>
    <w:p w14:paraId="05F84C3C">
      <w:pPr>
        <w:keepNext w:val="0"/>
        <w:keepLines w:val="0"/>
        <w:widowControl w:val="0"/>
        <w:numPr>
          <w:ilvl w:val="0"/>
          <w:numId w:val="0"/>
        </w:numPr>
        <w:suppressLineNumbers w:val="0"/>
        <w:spacing w:before="0" w:beforeAutospacing="0" w:after="0" w:afterAutospacing="0"/>
        <w:ind w:left="0" w:leftChars="0" w:right="0" w:rightChars="0" w:firstLine="420" w:firstLineChars="0"/>
        <w:jc w:val="left"/>
        <w:rPr>
          <w:rFonts w:hint="default" w:ascii="仿宋" w:hAnsi="仿宋" w:eastAsia="仿宋"/>
          <w:color w:val="000000" w:themeColor="text1"/>
          <w:sz w:val="32"/>
          <w:szCs w:val="32"/>
          <w:highlight w:val="none"/>
          <w:lang w:val="en-US" w:eastAsia="zh-CN"/>
          <w14:textFill>
            <w14:solidFill>
              <w14:schemeClr w14:val="tx1"/>
            </w14:solidFill>
          </w14:textFill>
        </w:rPr>
      </w:pPr>
      <w:r>
        <w:rPr>
          <w:rFonts w:hint="eastAsia" w:eastAsia="仿宋" w:asciiTheme="minorHAnsi" w:hAnsiTheme="minorHAnsi" w:cstheme="minorBidi"/>
          <w:color w:val="auto"/>
          <w:kern w:val="2"/>
          <w:sz w:val="32"/>
          <w:szCs w:val="32"/>
          <w:lang w:val="en-US" w:eastAsia="zh-CN" w:bidi="ar-SA"/>
        </w:rPr>
        <w:t>（</w:t>
      </w:r>
      <w:r>
        <w:rPr>
          <w:rFonts w:hint="eastAsia" w:eastAsia="仿宋" w:cstheme="minorBidi"/>
          <w:color w:val="auto"/>
          <w:kern w:val="2"/>
          <w:sz w:val="32"/>
          <w:szCs w:val="32"/>
          <w:lang w:val="en-US" w:eastAsia="zh-CN" w:bidi="ar-SA"/>
        </w:rPr>
        <w:t>四</w:t>
      </w:r>
      <w:r>
        <w:rPr>
          <w:rFonts w:hint="eastAsia" w:eastAsia="仿宋" w:asciiTheme="minorHAnsi" w:hAnsiTheme="minorHAnsi" w:cstheme="minorBidi"/>
          <w:color w:val="auto"/>
          <w:kern w:val="2"/>
          <w:sz w:val="32"/>
          <w:szCs w:val="32"/>
          <w:lang w:val="en-US" w:eastAsia="zh-CN" w:bidi="ar-SA"/>
        </w:rPr>
        <w:t>）</w:t>
      </w: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20.94</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20.36</w:t>
      </w:r>
      <w:r>
        <w:rPr>
          <w:rFonts w:hint="eastAsia" w:ascii="仿宋" w:hAnsi="仿宋" w:eastAsia="仿宋"/>
          <w:sz w:val="32"/>
          <w:szCs w:val="32"/>
          <w:highlight w:val="none"/>
        </w:rPr>
        <w:t>万元，完成年初预算的</w:t>
      </w:r>
      <w:r>
        <w:rPr>
          <w:rFonts w:ascii="仿宋" w:hAnsi="仿宋" w:eastAsia="仿宋"/>
          <w:sz w:val="32"/>
          <w:szCs w:val="32"/>
          <w:highlight w:val="none"/>
        </w:rPr>
        <w:t>97.</w:t>
      </w:r>
      <w:r>
        <w:rPr>
          <w:rFonts w:hint="eastAsia" w:ascii="仿宋" w:hAnsi="仿宋" w:eastAsia="仿宋"/>
          <w:sz w:val="32"/>
          <w:szCs w:val="32"/>
          <w:highlight w:val="none"/>
          <w:lang w:val="en-US" w:eastAsia="zh-CN"/>
        </w:rPr>
        <w:t>23</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存在人员变动。</w:t>
      </w:r>
    </w:p>
    <w:p w14:paraId="340D3792">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r>
        <w:rPr>
          <w:rFonts w:hint="eastAsia" w:ascii="黑体" w:hAnsi="黑体" w:eastAsia="黑体" w:cs="仿宋_GB2312"/>
          <w:kern w:val="0"/>
          <w:sz w:val="32"/>
          <w:szCs w:val="32"/>
        </w:rPr>
        <w:t>三、202</w:t>
      </w:r>
      <w:r>
        <w:rPr>
          <w:rFonts w:hint="eastAsia" w:ascii="黑体" w:hAnsi="黑体" w:eastAsia="黑体" w:cs="仿宋_GB2312"/>
          <w:kern w:val="0"/>
          <w:sz w:val="32"/>
          <w:szCs w:val="32"/>
          <w:lang w:val="en-US" w:eastAsia="zh-CN"/>
        </w:rPr>
        <w:t>3</w:t>
      </w:r>
      <w:r>
        <w:rPr>
          <w:rFonts w:hint="eastAsia" w:ascii="黑体" w:hAnsi="黑体" w:eastAsia="黑体" w:cs="仿宋_GB2312"/>
          <w:kern w:val="0"/>
          <w:sz w:val="32"/>
          <w:szCs w:val="32"/>
        </w:rPr>
        <w:t>年度一般公共预算财政拨款基本支出决算情况说明</w:t>
      </w:r>
    </w:p>
    <w:p w14:paraId="4AD0D359">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公共预算财政拨款基本支出</w:t>
      </w:r>
      <w:r>
        <w:rPr>
          <w:rFonts w:hint="eastAsia" w:ascii="仿宋_GB2312" w:eastAsia="仿宋_GB2312" w:cs="仿宋_GB2312"/>
          <w:kern w:val="0"/>
          <w:sz w:val="32"/>
          <w:szCs w:val="32"/>
          <w:lang w:val="en-US" w:eastAsia="zh-CN"/>
        </w:rPr>
        <w:t>245.95</w:t>
      </w:r>
      <w:r>
        <w:rPr>
          <w:rFonts w:hint="eastAsia" w:ascii="仿宋_GB2312" w:eastAsia="仿宋_GB2312" w:cs="仿宋_GB2312"/>
          <w:kern w:val="0"/>
          <w:sz w:val="32"/>
          <w:szCs w:val="32"/>
        </w:rPr>
        <w:t>万元，支出具体情况如下：</w:t>
      </w:r>
    </w:p>
    <w:p w14:paraId="04EDF0AB">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auto"/>
          <w:sz w:val="32"/>
          <w:szCs w:val="32"/>
          <w:highlight w:val="none"/>
        </w:rPr>
      </w:pPr>
      <w:r>
        <w:rPr>
          <w:rFonts w:hint="eastAsia" w:ascii="仿宋_GB2312" w:eastAsia="仿宋_GB2312"/>
          <w:bCs/>
          <w:kern w:val="0"/>
          <w:sz w:val="32"/>
          <w:szCs w:val="32"/>
        </w:rPr>
        <w:t>工资福利支出</w:t>
      </w:r>
      <w:r>
        <w:rPr>
          <w:rFonts w:hint="eastAsia" w:ascii="仿宋_GB2312" w:eastAsia="仿宋_GB2312" w:cs="仿宋_GB2312"/>
          <w:kern w:val="0"/>
          <w:sz w:val="32"/>
          <w:szCs w:val="32"/>
          <w:lang w:val="en-US" w:eastAsia="zh-CN"/>
        </w:rPr>
        <w:t>222.95</w:t>
      </w:r>
      <w:r>
        <w:rPr>
          <w:rFonts w:hint="eastAsia" w:ascii="仿宋_GB2312" w:eastAsia="仿宋_GB2312"/>
          <w:bCs/>
          <w:kern w:val="0"/>
          <w:sz w:val="32"/>
          <w:szCs w:val="32"/>
        </w:rPr>
        <w:t>万元，完成年初预算的</w:t>
      </w:r>
      <w:r>
        <w:rPr>
          <w:rFonts w:hint="eastAsia" w:ascii="仿宋_GB2312" w:eastAsia="仿宋_GB2312" w:cs="仿宋_GB2312"/>
          <w:kern w:val="0"/>
          <w:sz w:val="32"/>
          <w:szCs w:val="32"/>
          <w:lang w:val="en-US" w:eastAsia="zh-CN"/>
        </w:rPr>
        <w:t>62</w:t>
      </w:r>
      <w:r>
        <w:rPr>
          <w:rFonts w:hint="eastAsia" w:ascii="仿宋_GB2312" w:eastAsia="仿宋_GB2312"/>
          <w:bCs/>
          <w:kern w:val="0"/>
          <w:sz w:val="32"/>
          <w:szCs w:val="32"/>
        </w:rPr>
        <w:t xml:space="preserve"> %。</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存在人员变动。</w:t>
      </w:r>
    </w:p>
    <w:p w14:paraId="18128829">
      <w:pPr>
        <w:numPr>
          <w:ilvl w:val="0"/>
          <w:numId w:val="0"/>
        </w:numPr>
        <w:autoSpaceDE w:val="0"/>
        <w:autoSpaceDN w:val="0"/>
        <w:adjustRightInd w:val="0"/>
        <w:spacing w:line="560" w:lineRule="exact"/>
        <w:ind w:firstLine="640" w:firstLineChars="200"/>
        <w:jc w:val="both"/>
        <w:rPr>
          <w:rFonts w:hint="eastAsia" w:ascii="仿宋_GB2312" w:eastAsia="仿宋_GB2312"/>
          <w:bCs/>
          <w:kern w:val="0"/>
          <w:sz w:val="32"/>
          <w:szCs w:val="32"/>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91.17万元，30102津贴补贴25.87万元，30103奖金0万元，30106伙食补助费0万元，30107绩效工资34.64万元，30108机关事业单位基本养老保险缴费24.92万元，30109职业年金缴费12.93万元，30110职工基本医疗保险缴费0万元，30111公务员医疗补助缴费0万元，30112其他社会保障缴费12.34万元，30113住房公积金20.36万元，30114医疗费0.28万元，30199其他工资福利支出0.45万元</w:t>
      </w:r>
      <w:r>
        <w:rPr>
          <w:rFonts w:hint="eastAsia" w:ascii="仿宋" w:hAnsi="仿宋" w:eastAsia="仿宋" w:cs="仿宋"/>
          <w:color w:val="auto"/>
          <w:kern w:val="2"/>
          <w:sz w:val="32"/>
          <w:szCs w:val="32"/>
          <w:highlight w:val="none"/>
          <w:lang w:val="en-US" w:eastAsia="zh-CN" w:bidi="ar"/>
        </w:rPr>
        <w:t>。</w:t>
      </w:r>
    </w:p>
    <w:p w14:paraId="64CB8881">
      <w:pPr>
        <w:autoSpaceDE w:val="0"/>
        <w:autoSpaceDN w:val="0"/>
        <w:adjustRightInd w:val="0"/>
        <w:spacing w:line="560" w:lineRule="exact"/>
        <w:ind w:firstLine="640" w:firstLineChars="200"/>
        <w:jc w:val="both"/>
        <w:rPr>
          <w:rFonts w:hint="eastAsia" w:ascii="仿宋_GB2312" w:eastAsia="仿宋_GB2312"/>
          <w:bCs/>
          <w:kern w:val="0"/>
          <w:sz w:val="32"/>
          <w:szCs w:val="32"/>
        </w:rPr>
      </w:pPr>
      <w:r>
        <w:rPr>
          <w:rFonts w:hint="eastAsia" w:ascii="仿宋_GB2312" w:eastAsia="仿宋_GB2312"/>
          <w:bCs/>
          <w:kern w:val="0"/>
          <w:sz w:val="32"/>
          <w:szCs w:val="32"/>
        </w:rPr>
        <w:t>（二）商品和服务支出</w:t>
      </w:r>
      <w:r>
        <w:rPr>
          <w:rFonts w:hint="eastAsia" w:ascii="仿宋_GB2312" w:eastAsia="仿宋_GB2312" w:cs="仿宋_GB2312"/>
          <w:kern w:val="0"/>
          <w:sz w:val="32"/>
          <w:szCs w:val="32"/>
          <w:lang w:val="en-US" w:eastAsia="zh-CN"/>
        </w:rPr>
        <w:t>3.11</w:t>
      </w:r>
      <w:r>
        <w:rPr>
          <w:rFonts w:hint="eastAsia" w:ascii="仿宋_GB2312" w:eastAsia="仿宋_GB2312"/>
          <w:bCs/>
          <w:kern w:val="0"/>
          <w:sz w:val="32"/>
          <w:szCs w:val="32"/>
        </w:rPr>
        <w:t>万元，完成年初预算</w:t>
      </w:r>
      <w:r>
        <w:rPr>
          <w:rFonts w:hint="eastAsia" w:ascii="仿宋_GB2312" w:eastAsia="仿宋_GB2312"/>
          <w:bCs/>
          <w:kern w:val="0"/>
          <w:sz w:val="32"/>
          <w:szCs w:val="32"/>
          <w:lang w:val="en-US" w:eastAsia="zh-CN"/>
        </w:rPr>
        <w:t>132%</w:t>
      </w:r>
      <w:r>
        <w:rPr>
          <w:rFonts w:hint="eastAsia" w:ascii="仿宋_GB2312" w:eastAsia="仿宋_GB2312"/>
          <w:bCs/>
          <w:kern w:val="0"/>
          <w:sz w:val="32"/>
          <w:szCs w:val="32"/>
        </w:rPr>
        <w:t>的。</w:t>
      </w:r>
    </w:p>
    <w:p w14:paraId="0E60B661">
      <w:pPr>
        <w:autoSpaceDE w:val="0"/>
        <w:autoSpaceDN w:val="0"/>
        <w:adjustRightInd w:val="0"/>
        <w:spacing w:line="560" w:lineRule="exact"/>
        <w:ind w:firstLine="627" w:firstLineChars="196"/>
        <w:jc w:val="both"/>
        <w:rPr>
          <w:rFonts w:hint="default" w:ascii="仿宋_GB2312" w:eastAsia="仿宋_GB2312" w:cs="仿宋_GB2312"/>
          <w:kern w:val="0"/>
          <w:sz w:val="32"/>
          <w:szCs w:val="32"/>
          <w:lang w:val="en-US"/>
        </w:rPr>
      </w:pPr>
      <w:r>
        <w:rPr>
          <w:rFonts w:hint="eastAsia" w:ascii="仿宋_GB2312" w:eastAsia="仿宋_GB2312"/>
          <w:bCs/>
          <w:kern w:val="0"/>
          <w:sz w:val="32"/>
          <w:szCs w:val="32"/>
        </w:rPr>
        <w:t xml:space="preserve"> </w:t>
      </w:r>
      <w:r>
        <w:rPr>
          <w:rFonts w:hint="eastAsia" w:ascii="仿宋" w:hAnsi="仿宋" w:eastAsia="仿宋" w:cs="仿宋"/>
          <w:color w:val="000000"/>
          <w:kern w:val="2"/>
          <w:sz w:val="32"/>
          <w:szCs w:val="32"/>
          <w:highlight w:val="none"/>
          <w:lang w:val="en-US" w:eastAsia="zh-CN" w:bidi="ar"/>
        </w:rPr>
        <w:t>主要原因是：</w:t>
      </w:r>
      <w:r>
        <w:rPr>
          <w:rFonts w:hint="eastAsia" w:ascii="仿宋" w:hAnsi="仿宋" w:eastAsia="仿宋" w:cs="仿宋"/>
          <w:color w:val="auto"/>
          <w:kern w:val="2"/>
          <w:sz w:val="32"/>
          <w:szCs w:val="32"/>
          <w:highlight w:val="none"/>
          <w:lang w:val="en-US" w:eastAsia="zh-CN" w:bidi="ar"/>
        </w:rPr>
        <w:t>人员增加。具体支出为</w:t>
      </w:r>
      <w:r>
        <w:rPr>
          <w:rFonts w:hint="eastAsia" w:ascii="仿宋" w:hAnsi="仿宋" w:eastAsia="仿宋" w:cs="仿宋"/>
          <w:sz w:val="32"/>
          <w:szCs w:val="32"/>
          <w:highlight w:val="none"/>
          <w:lang w:val="en-US" w:eastAsia="zh-CN"/>
        </w:rPr>
        <w:t>30228工会经费3.11万元.</w:t>
      </w:r>
    </w:p>
    <w:p w14:paraId="105941CD">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r>
        <w:rPr>
          <w:rFonts w:hint="eastAsia" w:ascii="黑体" w:hAnsi="黑体" w:eastAsia="黑体" w:cs="仿宋_GB2312"/>
          <w:kern w:val="0"/>
          <w:sz w:val="32"/>
          <w:szCs w:val="32"/>
        </w:rPr>
        <w:t>四、202</w:t>
      </w:r>
      <w:r>
        <w:rPr>
          <w:rFonts w:hint="eastAsia" w:ascii="黑体" w:hAnsi="黑体" w:eastAsia="黑体" w:cs="仿宋_GB2312"/>
          <w:kern w:val="0"/>
          <w:sz w:val="32"/>
          <w:szCs w:val="32"/>
          <w:lang w:val="en-US" w:eastAsia="zh-CN"/>
        </w:rPr>
        <w:t>3</w:t>
      </w:r>
      <w:r>
        <w:rPr>
          <w:rFonts w:hint="eastAsia" w:ascii="黑体" w:hAnsi="黑体" w:eastAsia="黑体" w:cs="仿宋_GB2312"/>
          <w:kern w:val="0"/>
          <w:sz w:val="32"/>
          <w:szCs w:val="32"/>
        </w:rPr>
        <w:t>年度政府性基金支出决算情况</w:t>
      </w:r>
    </w:p>
    <w:p w14:paraId="695471D9">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hAnsi="黑体" w:eastAsia="仿宋_GB2312"/>
          <w:bCs/>
          <w:color w:val="000000"/>
          <w:sz w:val="32"/>
          <w:szCs w:val="32"/>
          <w:u w:val="none"/>
        </w:rPr>
        <w:t xml:space="preserve"> </w:t>
      </w:r>
      <w:r>
        <w:rPr>
          <w:rFonts w:hint="eastAsia" w:ascii="仿宋_GB2312" w:hAnsi="黑体" w:eastAsia="仿宋_GB2312"/>
          <w:bCs/>
          <w:color w:val="000000"/>
          <w:sz w:val="32"/>
          <w:szCs w:val="32"/>
          <w:u w:val="none"/>
          <w:lang w:val="en-US" w:eastAsia="zh-CN"/>
        </w:rPr>
        <w:t>环江毛南族自治县下南乡卫生院</w:t>
      </w:r>
      <w:r>
        <w:rPr>
          <w:rFonts w:hint="eastAsia" w:ascii="仿宋_GB2312" w:eastAsia="仿宋_GB2312"/>
          <w:kern w:val="0"/>
          <w:sz w:val="32"/>
          <w:szCs w:val="32"/>
        </w:rPr>
        <w:t>202</w:t>
      </w:r>
      <w:r>
        <w:rPr>
          <w:rFonts w:hint="eastAsia" w:ascii="仿宋_GB2312" w:eastAsia="仿宋_GB2312"/>
          <w:kern w:val="0"/>
          <w:sz w:val="32"/>
          <w:szCs w:val="32"/>
          <w:lang w:val="en-US" w:eastAsia="zh-CN"/>
        </w:rPr>
        <w:t>3</w:t>
      </w:r>
      <w:r>
        <w:rPr>
          <w:rFonts w:hint="eastAsia" w:ascii="仿宋_GB2312" w:eastAsia="仿宋_GB2312" w:cs="仿宋_GB2312"/>
          <w:kern w:val="0"/>
          <w:sz w:val="32"/>
          <w:szCs w:val="32"/>
        </w:rPr>
        <w:t>年度政府性基金支出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其中：基本支出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万元，项目支出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p>
    <w:p w14:paraId="68D31F83">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hAnsi="黑体" w:eastAsia="仿宋_GB2312"/>
          <w:bCs/>
          <w:color w:val="000000"/>
          <w:sz w:val="32"/>
          <w:szCs w:val="32"/>
          <w:u w:val="none"/>
          <w:lang w:val="en-US" w:eastAsia="zh-CN"/>
        </w:rPr>
        <w:t>环江毛南族自治县下南乡卫生院</w:t>
      </w:r>
      <w:r>
        <w:rPr>
          <w:rFonts w:hint="eastAsia" w:ascii="仿宋_GB2312" w:hAnsi="黑体" w:eastAsia="仿宋_GB2312"/>
          <w:kern w:val="0"/>
          <w:sz w:val="32"/>
          <w:szCs w:val="32"/>
        </w:rPr>
        <w:t>202</w:t>
      </w:r>
      <w:r>
        <w:rPr>
          <w:rFonts w:hint="eastAsia" w:ascii="仿宋_GB2312" w:hAnsi="黑体" w:eastAsia="仿宋_GB2312"/>
          <w:kern w:val="0"/>
          <w:sz w:val="32"/>
          <w:szCs w:val="32"/>
          <w:lang w:val="en-US" w:eastAsia="zh-CN"/>
        </w:rPr>
        <w:t>3</w:t>
      </w:r>
      <w:r>
        <w:rPr>
          <w:rFonts w:hint="eastAsia" w:ascii="仿宋_GB2312" w:hAnsi="黑体" w:eastAsia="仿宋_GB2312" w:cs="仿宋_GB2312"/>
          <w:kern w:val="0"/>
          <w:sz w:val="32"/>
          <w:szCs w:val="32"/>
        </w:rPr>
        <w:t>年度政府性基金支出年初预算为</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万元，支出决算为</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万元，完成年初预算的</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w:t>
      </w:r>
    </w:p>
    <w:p w14:paraId="32246A45">
      <w:pPr>
        <w:ind w:firstLine="640" w:firstLineChars="200"/>
        <w:jc w:val="left"/>
        <w:rPr>
          <w:rFonts w:hint="eastAsia" w:ascii="仿宋_GB2312" w:eastAsia="仿宋_GB2312" w:cs="仿宋_GB2312"/>
          <w:kern w:val="0"/>
          <w:sz w:val="32"/>
          <w:szCs w:val="32"/>
        </w:rPr>
      </w:pPr>
      <w:r>
        <w:rPr>
          <w:rFonts w:hint="eastAsia" w:ascii="仿宋_GB2312" w:eastAsia="仿宋_GB2312"/>
          <w:bCs/>
          <w:kern w:val="0"/>
          <w:sz w:val="32"/>
          <w:szCs w:val="32"/>
        </w:rPr>
        <w:t>（一）</w:t>
      </w:r>
      <w:r>
        <w:rPr>
          <w:rFonts w:hint="eastAsia" w:ascii="仿宋_GB2312" w:eastAsia="仿宋_GB2312" w:cs="仿宋_GB2312"/>
          <w:kern w:val="0"/>
          <w:sz w:val="32"/>
          <w:szCs w:val="32"/>
        </w:rPr>
        <w:t>一般公共服务支出（</w:t>
      </w:r>
      <w:r>
        <w:rPr>
          <w:rFonts w:hint="eastAsia" w:ascii="仿宋_GB2312" w:eastAsia="仿宋_GB2312" w:cs="仿宋_GB2312"/>
          <w:kern w:val="0"/>
          <w:sz w:val="32"/>
          <w:szCs w:val="32"/>
          <w:lang w:val="en-US" w:eastAsia="zh-CN"/>
        </w:rPr>
        <w:t>201</w:t>
      </w:r>
      <w:r>
        <w:rPr>
          <w:rFonts w:hint="eastAsia" w:ascii="仿宋_GB2312" w:eastAsia="仿宋_GB2312" w:cs="仿宋_GB2312"/>
          <w:kern w:val="0"/>
          <w:sz w:val="32"/>
          <w:szCs w:val="32"/>
        </w:rPr>
        <w:t>类）</w:t>
      </w:r>
      <w:r>
        <w:rPr>
          <w:rFonts w:hint="eastAsia" w:ascii="仿宋_GB2312" w:hAnsi="黑体" w:eastAsia="仿宋_GB2312" w:cs="仿宋_GB2312"/>
          <w:kern w:val="0"/>
          <w:sz w:val="32"/>
          <w:szCs w:val="32"/>
        </w:rPr>
        <w:t>年初预算为</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万元，支出决算为</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0%</w:t>
      </w:r>
    </w:p>
    <w:p w14:paraId="6EC4E88F">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r>
        <w:rPr>
          <w:rFonts w:hint="eastAsia" w:ascii="黑体" w:hAnsi="黑体" w:eastAsia="黑体" w:cs="仿宋_GB2312"/>
          <w:kern w:val="0"/>
          <w:sz w:val="32"/>
          <w:szCs w:val="32"/>
        </w:rPr>
        <w:t>五、202</w:t>
      </w:r>
      <w:r>
        <w:rPr>
          <w:rFonts w:hint="eastAsia" w:ascii="黑体" w:hAnsi="黑体" w:eastAsia="黑体" w:cs="仿宋_GB2312"/>
          <w:kern w:val="0"/>
          <w:sz w:val="32"/>
          <w:szCs w:val="32"/>
          <w:lang w:val="en-US" w:eastAsia="zh-CN"/>
        </w:rPr>
        <w:t>3</w:t>
      </w:r>
      <w:r>
        <w:rPr>
          <w:rFonts w:hint="eastAsia" w:ascii="黑体" w:hAnsi="黑体" w:eastAsia="黑体" w:cs="仿宋_GB2312"/>
          <w:kern w:val="0"/>
          <w:sz w:val="32"/>
          <w:szCs w:val="32"/>
        </w:rPr>
        <w:t>年度国有资本经营预算支出决算情况</w:t>
      </w:r>
    </w:p>
    <w:p w14:paraId="5B2DA975">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bookmarkStart w:id="2" w:name="OLE_LINK1"/>
      <w:r>
        <w:rPr>
          <w:rFonts w:hint="eastAsia" w:ascii="仿宋_GB2312" w:hAnsi="黑体" w:eastAsia="仿宋_GB2312"/>
          <w:bCs/>
          <w:color w:val="000000"/>
          <w:sz w:val="32"/>
          <w:szCs w:val="32"/>
          <w:u w:val="none"/>
          <w:lang w:val="en-US" w:eastAsia="zh-CN"/>
        </w:rPr>
        <w:t>环江毛南族自治县下南乡卫生院</w:t>
      </w:r>
      <w:bookmarkEnd w:id="2"/>
      <w:r>
        <w:rPr>
          <w:rFonts w:hint="eastAsia" w:ascii="仿宋_GB2312" w:eastAsia="仿宋_GB2312"/>
          <w:kern w:val="0"/>
          <w:sz w:val="32"/>
          <w:szCs w:val="32"/>
        </w:rPr>
        <w:t>202</w:t>
      </w:r>
      <w:r>
        <w:rPr>
          <w:rFonts w:hint="eastAsia" w:ascii="仿宋_GB2312" w:eastAsia="仿宋_GB2312"/>
          <w:kern w:val="0"/>
          <w:sz w:val="32"/>
          <w:szCs w:val="32"/>
          <w:lang w:val="en-US" w:eastAsia="zh-CN"/>
        </w:rPr>
        <w:t>3</w:t>
      </w:r>
      <w:r>
        <w:rPr>
          <w:rFonts w:hint="eastAsia" w:ascii="仿宋_GB2312" w:eastAsia="仿宋_GB2312" w:cs="仿宋_GB2312"/>
          <w:kern w:val="0"/>
          <w:sz w:val="32"/>
          <w:szCs w:val="32"/>
        </w:rPr>
        <w:t>年度国有资本经营预算支出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其中：基本支出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万元，项目支出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p>
    <w:p w14:paraId="18C54AC6">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hAnsi="黑体" w:eastAsia="仿宋_GB2312"/>
          <w:bCs/>
          <w:color w:val="000000"/>
          <w:sz w:val="32"/>
          <w:szCs w:val="32"/>
          <w:u w:val="none"/>
          <w:lang w:val="en-US" w:eastAsia="zh-CN"/>
        </w:rPr>
        <w:t>环江毛南族自治县下南乡卫生院</w:t>
      </w:r>
      <w:r>
        <w:rPr>
          <w:rFonts w:hint="eastAsia" w:ascii="仿宋_GB2312" w:hAnsi="黑体" w:eastAsia="仿宋_GB2312"/>
          <w:kern w:val="0"/>
          <w:sz w:val="32"/>
          <w:szCs w:val="32"/>
        </w:rPr>
        <w:t>202</w:t>
      </w:r>
      <w:r>
        <w:rPr>
          <w:rFonts w:hint="eastAsia" w:ascii="仿宋_GB2312" w:hAnsi="黑体" w:eastAsia="仿宋_GB2312"/>
          <w:kern w:val="0"/>
          <w:sz w:val="32"/>
          <w:szCs w:val="32"/>
          <w:lang w:val="en-US" w:eastAsia="zh-CN"/>
        </w:rPr>
        <w:t>3</w:t>
      </w:r>
      <w:r>
        <w:rPr>
          <w:rFonts w:hint="eastAsia" w:ascii="仿宋_GB2312" w:hAnsi="黑体" w:eastAsia="仿宋_GB2312" w:cs="仿宋_GB2312"/>
          <w:kern w:val="0"/>
          <w:sz w:val="32"/>
          <w:szCs w:val="32"/>
        </w:rPr>
        <w:t>年度</w:t>
      </w:r>
      <w:r>
        <w:rPr>
          <w:rFonts w:hint="eastAsia" w:ascii="仿宋_GB2312" w:eastAsia="仿宋_GB2312" w:cs="仿宋_GB2312"/>
          <w:kern w:val="0"/>
          <w:sz w:val="32"/>
          <w:szCs w:val="32"/>
        </w:rPr>
        <w:t>国有资本经营预算</w:t>
      </w:r>
      <w:r>
        <w:rPr>
          <w:rFonts w:hint="eastAsia" w:ascii="仿宋_GB2312" w:hAnsi="黑体" w:eastAsia="仿宋_GB2312" w:cs="仿宋_GB2312"/>
          <w:kern w:val="0"/>
          <w:sz w:val="32"/>
          <w:szCs w:val="32"/>
        </w:rPr>
        <w:t>支出年初预算为</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万元，支出决算为</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w:t>
      </w:r>
    </w:p>
    <w:p w14:paraId="535D5274">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bCs/>
          <w:kern w:val="0"/>
          <w:sz w:val="32"/>
          <w:szCs w:val="32"/>
        </w:rPr>
        <w:t>（一）</w:t>
      </w:r>
      <w:r>
        <w:rPr>
          <w:rFonts w:hint="eastAsia" w:ascii="仿宋_GB2312" w:eastAsia="仿宋_GB2312" w:cs="仿宋_GB2312"/>
          <w:kern w:val="0"/>
          <w:sz w:val="32"/>
          <w:szCs w:val="32"/>
        </w:rPr>
        <w:t>一般公共服务支出（</w:t>
      </w:r>
      <w:r>
        <w:rPr>
          <w:rFonts w:hint="eastAsia" w:ascii="仿宋_GB2312" w:eastAsia="仿宋_GB2312" w:cs="仿宋_GB2312"/>
          <w:kern w:val="0"/>
          <w:sz w:val="32"/>
          <w:szCs w:val="32"/>
          <w:lang w:val="en-US" w:eastAsia="zh-CN"/>
        </w:rPr>
        <w:t>201</w:t>
      </w:r>
      <w:r>
        <w:rPr>
          <w:rFonts w:hint="eastAsia" w:ascii="仿宋_GB2312" w:eastAsia="仿宋_GB2312" w:cs="仿宋_GB2312"/>
          <w:kern w:val="0"/>
          <w:sz w:val="32"/>
          <w:szCs w:val="32"/>
        </w:rPr>
        <w:t>类）</w:t>
      </w:r>
      <w:r>
        <w:rPr>
          <w:rFonts w:hint="eastAsia" w:ascii="仿宋_GB2312" w:hAnsi="黑体" w:eastAsia="仿宋_GB2312" w:cs="仿宋_GB2312"/>
          <w:kern w:val="0"/>
          <w:sz w:val="32"/>
          <w:szCs w:val="32"/>
        </w:rPr>
        <w:t>年初预算为</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万元，支出决算为</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w:t>
      </w:r>
    </w:p>
    <w:p w14:paraId="52672967">
      <w:pPr>
        <w:autoSpaceDE w:val="0"/>
        <w:autoSpaceDN w:val="0"/>
        <w:adjustRightInd w:val="0"/>
        <w:spacing w:line="560" w:lineRule="exact"/>
        <w:ind w:firstLine="640" w:firstLineChars="200"/>
        <w:jc w:val="both"/>
        <w:rPr>
          <w:rFonts w:hint="default" w:ascii="仿宋_GB2312" w:eastAsia="仿宋_GB2312" w:cs="仿宋_GB2312"/>
          <w:b/>
          <w:bCs/>
          <w:kern w:val="0"/>
          <w:sz w:val="32"/>
          <w:szCs w:val="32"/>
          <w:lang w:val="en-US" w:eastAsia="zh-CN"/>
        </w:rPr>
      </w:pPr>
      <w:r>
        <w:rPr>
          <w:rFonts w:hint="eastAsia" w:ascii="黑体" w:hAnsi="黑体" w:eastAsia="黑体" w:cs="仿宋_GB2312"/>
          <w:kern w:val="0"/>
          <w:sz w:val="32"/>
          <w:szCs w:val="32"/>
        </w:rPr>
        <w:t>六、财政拨款安排的“三公”经费支出决算情况说明</w:t>
      </w:r>
    </w:p>
    <w:p w14:paraId="26BA7962">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年度一般公共预算财政拨款安排的“三公”经费支出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0</w:t>
      </w:r>
      <w:r>
        <w:rPr>
          <w:rFonts w:ascii="仿宋" w:hAnsi="仿宋" w:eastAsia="仿宋" w:cs="仿宋"/>
          <w:sz w:val="32"/>
          <w:szCs w:val="32"/>
          <w:highlight w:val="none"/>
        </w:rPr>
        <w:t>%</w:t>
      </w:r>
      <w:r>
        <w:rPr>
          <w:rFonts w:hint="eastAsia" w:ascii="仿宋" w:hAnsi="仿宋" w:eastAsia="仿宋" w:cs="仿宋"/>
          <w:sz w:val="32"/>
          <w:szCs w:val="32"/>
          <w:highlight w:val="none"/>
        </w:rPr>
        <w:t>，比上年</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shd w:val="clear" w:color="auto" w:fill="auto"/>
          <w:lang w:val="en-US" w:eastAsia="zh-CN" w:bidi="ar"/>
        </w:rPr>
        <w:t>本单位没有“三公”经费预算收入、安排的支出。</w:t>
      </w: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万元，公务接待费支出决算</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w:t>
      </w:r>
    </w:p>
    <w:p w14:paraId="0EA4E414">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14:paraId="0C369A09">
      <w:pPr>
        <w:ind w:firstLine="640" w:firstLineChars="200"/>
        <w:jc w:val="left"/>
        <w:rPr>
          <w:rFonts w:hint="eastAsia" w:ascii="仿宋" w:hAnsi="仿宋" w:eastAsia="仿宋_GB2312" w:cs="仿宋"/>
          <w:color w:val="auto"/>
          <w:sz w:val="32"/>
          <w:szCs w:val="32"/>
          <w:highlight w:val="none"/>
          <w:lang w:eastAsia="zh-CN"/>
        </w:rPr>
      </w:pPr>
      <w:r>
        <w:rPr>
          <w:rFonts w:hint="eastAsia" w:ascii="仿宋" w:hAnsi="仿宋" w:eastAsia="仿宋" w:cs="仿宋"/>
          <w:sz w:val="32"/>
          <w:szCs w:val="32"/>
          <w:highlight w:val="none"/>
        </w:rPr>
        <w:t>（一）因公出国（境）费支出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 xml:space="preserve"> 万元。</w:t>
      </w:r>
      <w:r>
        <w:rPr>
          <w:rFonts w:hint="eastAsia" w:ascii="仿宋" w:hAnsi="仿宋" w:eastAsia="仿宋" w:cs="仿宋"/>
          <w:color w:val="000000" w:themeColor="text1"/>
          <w:sz w:val="32"/>
          <w:szCs w:val="32"/>
          <w:highlight w:val="none"/>
          <w:lang w:val="en-US" w:eastAsia="zh-CN"/>
          <w14:textFill>
            <w14:solidFill>
              <w14:schemeClr w14:val="tx1"/>
            </w14:solidFill>
          </w14:textFill>
        </w:rPr>
        <w:t>原因是：</w:t>
      </w:r>
      <w:r>
        <w:rPr>
          <w:rFonts w:hint="eastAsia" w:ascii="仿宋_GB2312" w:hAnsi="Times New Roman" w:eastAsia="仿宋_GB2312" w:cs="Times New Roman"/>
          <w:color w:val="auto"/>
          <w:sz w:val="32"/>
          <w:szCs w:val="32"/>
          <w:lang w:val="en-US" w:eastAsia="zh-CN"/>
        </w:rPr>
        <w:t>本单位</w:t>
      </w:r>
      <w:r>
        <w:rPr>
          <w:rFonts w:hint="eastAsia" w:ascii="仿宋_GB2312" w:hAnsi="Times New Roman" w:eastAsia="仿宋_GB2312" w:cs="Times New Roman"/>
          <w:color w:val="auto"/>
          <w:sz w:val="32"/>
          <w:szCs w:val="32"/>
        </w:rPr>
        <w:t>无相关</w:t>
      </w:r>
      <w:r>
        <w:rPr>
          <w:rFonts w:hint="eastAsia" w:ascii="仿宋_GB2312" w:hAnsi="Times New Roman" w:eastAsia="仿宋_GB2312" w:cs="Times New Roman"/>
          <w:color w:val="auto"/>
          <w:sz w:val="32"/>
          <w:szCs w:val="32"/>
          <w:lang w:val="en-US" w:eastAsia="zh-CN"/>
        </w:rPr>
        <w:t>费用</w:t>
      </w:r>
      <w:r>
        <w:rPr>
          <w:rFonts w:hint="eastAsia" w:ascii="仿宋_GB2312" w:hAnsi="Times New Roman" w:eastAsia="仿宋_GB2312" w:cs="Times New Roman"/>
          <w:color w:val="auto"/>
          <w:sz w:val="32"/>
          <w:szCs w:val="32"/>
        </w:rPr>
        <w:t>支出</w:t>
      </w:r>
      <w:r>
        <w:rPr>
          <w:rFonts w:hint="eastAsia" w:ascii="仿宋_GB2312" w:hAnsi="Times New Roman" w:eastAsia="仿宋_GB2312" w:cs="Times New Roman"/>
          <w:color w:val="auto"/>
          <w:sz w:val="32"/>
          <w:szCs w:val="32"/>
          <w:lang w:eastAsia="zh-CN"/>
        </w:rPr>
        <w:t>。</w:t>
      </w:r>
    </w:p>
    <w:p w14:paraId="51992AFD">
      <w:pPr>
        <w:ind w:firstLine="640" w:firstLineChars="200"/>
        <w:jc w:val="left"/>
        <w:rPr>
          <w:rFonts w:hint="eastAsia" w:ascii="仿宋" w:hAnsi="仿宋" w:eastAsia="仿宋" w:cs="仿宋"/>
          <w:color w:val="FF0000"/>
          <w:sz w:val="32"/>
          <w:szCs w:val="32"/>
        </w:rPr>
      </w:pPr>
      <w:r>
        <w:rPr>
          <w:rFonts w:hint="eastAsia" w:ascii="仿宋" w:hAnsi="仿宋" w:eastAsia="仿宋" w:cs="仿宋"/>
          <w:sz w:val="32"/>
          <w:szCs w:val="32"/>
          <w:highlight w:val="none"/>
        </w:rPr>
        <w:t>（二）公务用车购置及运行维护费</w:t>
      </w:r>
      <w:r>
        <w:rPr>
          <w:rFonts w:ascii="仿宋" w:hAnsi="仿宋" w:eastAsia="仿宋" w:cs="仿宋"/>
          <w:sz w:val="32"/>
          <w:u w:color="auto"/>
        </w:rPr>
        <w:t>0.00</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万元。</w:t>
      </w:r>
      <w:r>
        <w:rPr>
          <w:rFonts w:hint="eastAsia" w:ascii="仿宋" w:hAnsi="仿宋" w:eastAsia="仿宋" w:cs="仿宋"/>
          <w:color w:val="auto"/>
          <w:sz w:val="32"/>
          <w:szCs w:val="32"/>
        </w:rPr>
        <w:t>主要原因是</w:t>
      </w:r>
      <w:bookmarkStart w:id="3" w:name="PO_part3A6B2IncReason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本</w:t>
      </w:r>
      <w:r>
        <w:rPr>
          <w:rFonts w:hint="eastAsia" w:ascii="仿宋" w:hAnsi="仿宋" w:eastAsia="仿宋" w:cs="仿宋"/>
          <w:color w:val="auto"/>
          <w:sz w:val="32"/>
          <w:szCs w:val="32"/>
          <w:lang w:val="en-US" w:eastAsia="zh-CN"/>
        </w:rPr>
        <w:t>单位</w:t>
      </w:r>
      <w:r>
        <w:rPr>
          <w:rFonts w:hint="eastAsia" w:ascii="仿宋" w:hAnsi="仿宋" w:eastAsia="仿宋" w:cs="仿宋"/>
          <w:color w:val="auto"/>
          <w:sz w:val="32"/>
          <w:szCs w:val="32"/>
        </w:rPr>
        <w:t>无公务用车购置</w:t>
      </w:r>
      <w:bookmarkEnd w:id="3"/>
      <w:r>
        <w:rPr>
          <w:rFonts w:hint="eastAsia" w:ascii="仿宋" w:hAnsi="仿宋" w:eastAsia="仿宋" w:cs="仿宋"/>
          <w:color w:val="auto"/>
          <w:sz w:val="32"/>
          <w:szCs w:val="32"/>
        </w:rPr>
        <w:t>。</w:t>
      </w:r>
    </w:p>
    <w:p w14:paraId="2A19BF31">
      <w:pPr>
        <w:ind w:firstLine="640" w:firstLineChars="20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公务用车运行维护支出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主要原因是：</w:t>
      </w:r>
      <w:r>
        <w:rPr>
          <w:rFonts w:hint="eastAsia" w:ascii="仿宋" w:hAnsi="仿宋" w:eastAsia="仿宋" w:cs="仿宋"/>
          <w:color w:val="auto"/>
          <w:sz w:val="32"/>
          <w:szCs w:val="32"/>
          <w:highlight w:val="none"/>
          <w:lang w:val="en-US" w:eastAsia="zh-CN"/>
        </w:rPr>
        <w:t>无相关费用支出</w:t>
      </w:r>
      <w:r>
        <w:rPr>
          <w:rFonts w:hint="eastAsia" w:ascii="仿宋" w:hAnsi="仿宋" w:eastAsia="仿宋" w:cs="仿宋"/>
          <w:color w:val="auto"/>
          <w:sz w:val="32"/>
          <w:szCs w:val="32"/>
          <w:highlight w:val="none"/>
        </w:rPr>
        <w:t>。</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w:t>
      </w:r>
      <w:r>
        <w:rPr>
          <w:rFonts w:hint="eastAsia" w:ascii="仿宋" w:hAnsi="仿宋" w:eastAsia="仿宋" w:cs="仿宋"/>
          <w:sz w:val="32"/>
          <w:u w:color="auto"/>
          <w:lang w:val="en-US" w:eastAsia="zh-CN"/>
        </w:rPr>
        <w:t>环江毛南族自治县下南乡卫生院</w:t>
      </w:r>
      <w:r>
        <w:rPr>
          <w:rFonts w:hint="eastAsia" w:ascii="仿宋" w:hAnsi="仿宋" w:eastAsia="仿宋" w:cs="仿宋"/>
          <w:sz w:val="32"/>
          <w:szCs w:val="32"/>
          <w:highlight w:val="none"/>
        </w:rPr>
        <w:t>开支财政拨款的公务用车保有量为</w:t>
      </w:r>
      <w:r>
        <w:rPr>
          <w:rFonts w:ascii="仿宋" w:hAnsi="仿宋" w:eastAsia="仿宋" w:cs="仿宋"/>
          <w:sz w:val="32"/>
          <w:u w:color="auto"/>
        </w:rPr>
        <w:t>0</w:t>
      </w:r>
      <w:r>
        <w:rPr>
          <w:rFonts w:hint="eastAsia" w:ascii="仿宋" w:hAnsi="仿宋" w:eastAsia="仿宋" w:cs="仿宋"/>
          <w:sz w:val="32"/>
          <w:szCs w:val="32"/>
          <w:highlight w:val="none"/>
        </w:rPr>
        <w:t>辆，全年运行费支出</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color w:val="auto"/>
          <w:sz w:val="32"/>
          <w:szCs w:val="32"/>
          <w:highlight w:val="none"/>
        </w:rPr>
        <w:t>平均每辆</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w:t>
      </w:r>
    </w:p>
    <w:p w14:paraId="0E9CA5A1">
      <w:pPr>
        <w:keepNext w:val="0"/>
        <w:keepLines w:val="0"/>
        <w:widowControl w:val="0"/>
        <w:suppressLineNumbers w:val="0"/>
        <w:spacing w:before="0" w:beforeAutospacing="0" w:after="0" w:afterAutospacing="0"/>
        <w:ind w:left="0" w:right="0" w:firstLine="640" w:firstLineChars="200"/>
        <w:jc w:val="left"/>
        <w:rPr>
          <w:rFonts w:hint="eastAsia" w:ascii="仿宋_GB2312" w:eastAsia="仿宋_GB2312" w:cs="仿宋_GB2312"/>
          <w:kern w:val="0"/>
          <w:sz w:val="32"/>
          <w:szCs w:val="32"/>
        </w:rPr>
      </w:pPr>
      <w:r>
        <w:rPr>
          <w:rFonts w:hint="eastAsia" w:ascii="仿宋" w:hAnsi="仿宋" w:eastAsia="仿宋" w:cs="仿宋"/>
          <w:sz w:val="32"/>
          <w:szCs w:val="32"/>
          <w:highlight w:val="none"/>
        </w:rPr>
        <w:t>（三）公务接待费支出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0</w:t>
      </w:r>
      <w:r>
        <w:rPr>
          <w:rFonts w:ascii="仿宋" w:hAnsi="仿宋" w:eastAsia="仿宋" w:cs="仿宋"/>
          <w:sz w:val="32"/>
          <w:szCs w:val="32"/>
          <w:highlight w:val="none"/>
        </w:rPr>
        <w:t>%</w:t>
      </w:r>
      <w:r>
        <w:rPr>
          <w:rFonts w:hint="eastAsia" w:ascii="仿宋" w:hAnsi="仿宋" w:eastAsia="仿宋" w:cs="仿宋"/>
          <w:sz w:val="32"/>
          <w:szCs w:val="32"/>
          <w:highlight w:val="none"/>
        </w:rPr>
        <w:t>， 比上年</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w:t>
      </w:r>
      <w:r>
        <w:rPr>
          <w:rFonts w:hint="eastAsia" w:ascii="仿宋" w:hAnsi="仿宋" w:eastAsia="仿宋" w:cs="仿宋"/>
          <w:color w:val="auto"/>
          <w:kern w:val="2"/>
          <w:sz w:val="32"/>
          <w:szCs w:val="32"/>
          <w:highlight w:val="none"/>
          <w:lang w:val="en-US" w:eastAsia="zh-CN" w:bidi="ar"/>
        </w:rPr>
        <w:t>主要原因是：本单位无相关费用支出。</w:t>
      </w:r>
      <w:r>
        <w:rPr>
          <w:rFonts w:hint="eastAsia" w:ascii="仿宋" w:hAnsi="仿宋" w:eastAsia="仿宋" w:cs="仿宋"/>
          <w:color w:val="000000" w:themeColor="text1"/>
          <w:sz w:val="32"/>
          <w:szCs w:val="32"/>
          <w:highlight w:val="none"/>
          <w14:textFill>
            <w14:solidFill>
              <w14:schemeClr w14:val="tx1"/>
            </w14:solidFill>
          </w14:textFill>
        </w:rPr>
        <w:t>国内公务接待批次</w:t>
      </w:r>
      <w:r>
        <w:rPr>
          <w:rFonts w:hint="eastAsia" w:ascii="仿宋" w:hAnsi="仿宋" w:eastAsia="仿宋" w:cs="仿宋"/>
          <w:color w:val="000000" w:themeColor="text1"/>
          <w:sz w:val="32"/>
          <w:szCs w:val="32"/>
          <w:highlight w:val="none"/>
          <w:lang w:val="en-US" w:eastAsia="zh-CN"/>
          <w14:textFill>
            <w14:solidFill>
              <w14:schemeClr w14:val="tx1"/>
            </w14:solidFill>
          </w14:textFill>
        </w:rPr>
        <w:t>0</w:t>
      </w:r>
      <w:r>
        <w:rPr>
          <w:rFonts w:hint="eastAsia" w:ascii="仿宋" w:hAnsi="仿宋" w:eastAsia="仿宋" w:cs="仿宋"/>
          <w:sz w:val="32"/>
          <w:szCs w:val="32"/>
          <w:highlight w:val="none"/>
        </w:rPr>
        <w:t>次，人次</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次，国（境）外公务接待批次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p>
    <w:p w14:paraId="33EBB31A">
      <w:pPr>
        <w:autoSpaceDE w:val="0"/>
        <w:autoSpaceDN w:val="0"/>
        <w:adjustRightInd w:val="0"/>
        <w:spacing w:line="560" w:lineRule="exact"/>
        <w:ind w:firstLine="627" w:firstLineChars="196"/>
        <w:jc w:val="both"/>
        <w:rPr>
          <w:rFonts w:hint="eastAsia" w:ascii="黑体" w:hAnsi="黑体" w:eastAsia="黑体" w:cs="仿宋_GB2312"/>
          <w:kern w:val="0"/>
          <w:sz w:val="32"/>
          <w:szCs w:val="32"/>
        </w:rPr>
      </w:pPr>
      <w:r>
        <w:rPr>
          <w:rFonts w:hint="eastAsia" w:ascii="黑体" w:hAnsi="黑体" w:eastAsia="黑体" w:cs="仿宋_GB2312"/>
          <w:kern w:val="0"/>
          <w:sz w:val="32"/>
          <w:szCs w:val="32"/>
        </w:rPr>
        <w:t>七、其他重要事项情况说明</w:t>
      </w:r>
    </w:p>
    <w:p w14:paraId="6102994C">
      <w:pPr>
        <w:autoSpaceDE w:val="0"/>
        <w:autoSpaceDN w:val="0"/>
        <w:adjustRightInd w:val="0"/>
        <w:spacing w:line="560" w:lineRule="exact"/>
        <w:ind w:firstLine="640" w:firstLineChars="200"/>
        <w:jc w:val="both"/>
        <w:rPr>
          <w:rFonts w:hint="eastAsia" w:ascii="楷体_GB2312" w:eastAsia="楷体_GB2312" w:cs="仿宋_GB2312"/>
          <w:kern w:val="0"/>
          <w:sz w:val="32"/>
          <w:szCs w:val="32"/>
        </w:rPr>
      </w:pPr>
      <w:r>
        <w:rPr>
          <w:rFonts w:hint="eastAsia" w:ascii="楷体_GB2312" w:eastAsia="楷体_GB2312" w:cs="仿宋_GB2312"/>
          <w:kern w:val="0"/>
          <w:sz w:val="32"/>
          <w:szCs w:val="32"/>
        </w:rPr>
        <w:t>（一）机关运行经费支出情况说明。</w:t>
      </w:r>
    </w:p>
    <w:p w14:paraId="5F4DF42E">
      <w:pPr>
        <w:autoSpaceDE w:val="0"/>
        <w:autoSpaceDN w:val="0"/>
        <w:adjustRightInd w:val="0"/>
        <w:spacing w:line="560" w:lineRule="exact"/>
        <w:ind w:firstLine="640" w:firstLineChars="200"/>
        <w:jc w:val="both"/>
        <w:rPr>
          <w:rFonts w:hint="default" w:ascii="Times New Roman" w:hAnsi="Times New Roman" w:eastAsia="仿宋_GB2312" w:cs="Times New Roman"/>
          <w:b w:val="0"/>
          <w:bCs w:val="0"/>
          <w:kern w:val="0"/>
          <w:sz w:val="32"/>
          <w:szCs w:val="32"/>
          <w:highlight w:val="none"/>
        </w:rPr>
      </w:pPr>
      <w:r>
        <w:rPr>
          <w:rFonts w:hint="eastAsia" w:ascii="仿宋_GB2312" w:eastAsia="仿宋_GB2312" w:cs="仿宋_GB2312"/>
          <w:kern w:val="0"/>
          <w:sz w:val="32"/>
          <w:szCs w:val="32"/>
        </w:rPr>
        <w:t>本部门202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年度机关运行经费支出</w:t>
      </w:r>
      <w:r>
        <w:rPr>
          <w:rFonts w:hint="eastAsia" w:ascii="仿宋_GB2312" w:eastAsia="仿宋_GB2312" w:cs="仿宋_GB2312"/>
          <w:kern w:val="0"/>
          <w:sz w:val="32"/>
          <w:szCs w:val="32"/>
          <w:lang w:val="en-US" w:eastAsia="zh-CN"/>
        </w:rPr>
        <w:t>3.11</w:t>
      </w:r>
      <w:r>
        <w:rPr>
          <w:rFonts w:hint="eastAsia" w:ascii="仿宋_GB2312" w:eastAsia="仿宋_GB2312" w:cs="仿宋_GB2312"/>
          <w:kern w:val="0"/>
          <w:sz w:val="32"/>
          <w:szCs w:val="32"/>
        </w:rPr>
        <w:t>万元</w:t>
      </w:r>
      <w:r>
        <w:rPr>
          <w:rFonts w:hint="eastAsia" w:ascii="仿宋" w:hAnsi="仿宋" w:eastAsia="仿宋" w:cs="仿宋"/>
          <w:sz w:val="32"/>
          <w:szCs w:val="32"/>
          <w:highlight w:val="none"/>
          <w:lang w:val="en-US" w:eastAsia="zh-CN"/>
        </w:rPr>
        <w:t>此支出全为工会经费支出，</w:t>
      </w:r>
      <w:r>
        <w:rPr>
          <w:rFonts w:hint="eastAsia" w:ascii="仿宋" w:hAnsi="仿宋" w:eastAsia="仿宋" w:cs="仿宋"/>
          <w:sz w:val="32"/>
          <w:szCs w:val="32"/>
          <w:highlight w:val="none"/>
        </w:rPr>
        <w:t>比年初预算数</w:t>
      </w:r>
      <w:r>
        <w:rPr>
          <w:rFonts w:hint="eastAsia" w:ascii="仿宋" w:hAnsi="仿宋" w:eastAsia="仿宋" w:cs="仿宋"/>
          <w:sz w:val="32"/>
          <w:szCs w:val="32"/>
          <w:highlight w:val="none"/>
          <w:lang w:val="en-US" w:eastAsia="zh-CN"/>
        </w:rPr>
        <w:t>增加0.76</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增长32.54%</w:t>
      </w:r>
      <w:r>
        <w:rPr>
          <w:rFonts w:hint="eastAsia" w:ascii="仿宋" w:hAnsi="仿宋" w:eastAsia="仿宋" w:cs="仿宋"/>
          <w:sz w:val="32"/>
          <w:szCs w:val="32"/>
          <w:highlight w:val="none"/>
        </w:rPr>
        <w:t>，</w:t>
      </w:r>
      <w:r>
        <w:rPr>
          <w:rFonts w:hint="eastAsia" w:ascii="仿宋" w:hAnsi="仿宋" w:eastAsia="仿宋" w:cs="仿宋"/>
          <w:color w:val="auto"/>
          <w:sz w:val="32"/>
          <w:szCs w:val="32"/>
          <w:highlight w:val="none"/>
        </w:rPr>
        <w:t>原因是：</w:t>
      </w:r>
      <w:r>
        <w:rPr>
          <w:rFonts w:hint="eastAsia" w:ascii="Times New Roman" w:hAnsi="Times New Roman" w:eastAsia="仿宋_GB2312" w:cs="Times New Roman"/>
          <w:b w:val="0"/>
          <w:bCs w:val="0"/>
          <w:kern w:val="0"/>
          <w:sz w:val="32"/>
          <w:szCs w:val="32"/>
          <w:highlight w:val="none"/>
          <w:lang w:val="en-US" w:eastAsia="zh-CN"/>
        </w:rPr>
        <w:t>人员增加</w:t>
      </w:r>
      <w:r>
        <w:rPr>
          <w:rFonts w:hint="default" w:ascii="Times New Roman" w:hAnsi="Times New Roman" w:eastAsia="仿宋_GB2312" w:cs="Times New Roman"/>
          <w:b w:val="0"/>
          <w:bCs w:val="0"/>
          <w:kern w:val="0"/>
          <w:sz w:val="32"/>
          <w:szCs w:val="32"/>
          <w:highlight w:val="none"/>
        </w:rPr>
        <w:t>。</w:t>
      </w:r>
    </w:p>
    <w:p w14:paraId="50FC1D5A">
      <w:pPr>
        <w:autoSpaceDE w:val="0"/>
        <w:autoSpaceDN w:val="0"/>
        <w:adjustRightInd w:val="0"/>
        <w:spacing w:line="560" w:lineRule="exact"/>
        <w:ind w:firstLine="640" w:firstLineChars="200"/>
        <w:jc w:val="both"/>
        <w:rPr>
          <w:rFonts w:hint="eastAsia" w:ascii="仿宋_GB2312" w:eastAsia="仿宋_GB2312" w:cs="仿宋_GB2312"/>
          <w:color w:val="auto"/>
          <w:kern w:val="0"/>
          <w:sz w:val="32"/>
          <w:szCs w:val="32"/>
        </w:rPr>
      </w:pPr>
      <w:r>
        <w:rPr>
          <w:rFonts w:hint="eastAsia" w:ascii="楷体_GB2312" w:eastAsia="楷体_GB2312" w:cs="仿宋_GB2312"/>
          <w:kern w:val="0"/>
          <w:sz w:val="32"/>
          <w:szCs w:val="32"/>
        </w:rPr>
        <w:t>（二）政府采购支出情况说明。</w:t>
      </w:r>
      <w:r>
        <w:rPr>
          <w:rFonts w:hint="eastAsia" w:ascii="仿宋_GB2312" w:eastAsia="仿宋_GB2312" w:cs="仿宋_GB2312"/>
          <w:kern w:val="0"/>
          <w:sz w:val="32"/>
          <w:szCs w:val="32"/>
        </w:rPr>
        <w:t>本部门202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年度政府采购支出总额</w:t>
      </w:r>
      <w:r>
        <w:rPr>
          <w:rFonts w:hint="eastAsia" w:ascii="仿宋_GB2312" w:eastAsia="仿宋_GB2312" w:cs="仿宋_GB2312"/>
          <w:kern w:val="0"/>
          <w:sz w:val="32"/>
          <w:szCs w:val="32"/>
          <w:lang w:val="en-US" w:eastAsia="zh-CN"/>
        </w:rPr>
        <w:t>8.37</w:t>
      </w:r>
      <w:r>
        <w:rPr>
          <w:rFonts w:hint="eastAsia" w:ascii="仿宋_GB2312" w:eastAsia="仿宋_GB2312" w:cs="仿宋_GB2312"/>
          <w:kern w:val="0"/>
          <w:sz w:val="32"/>
          <w:szCs w:val="32"/>
        </w:rPr>
        <w:t>万元，其中：政府采购货物支出</w:t>
      </w:r>
      <w:r>
        <w:rPr>
          <w:rFonts w:hint="eastAsia" w:ascii="仿宋_GB2312" w:eastAsia="仿宋_GB2312" w:cs="仿宋_GB2312"/>
          <w:kern w:val="0"/>
          <w:sz w:val="32"/>
          <w:szCs w:val="32"/>
          <w:lang w:val="en-US" w:eastAsia="zh-CN"/>
        </w:rPr>
        <w:t>8.37</w:t>
      </w:r>
      <w:r>
        <w:rPr>
          <w:rFonts w:hint="eastAsia" w:ascii="仿宋_GB2312" w:eastAsia="仿宋_GB2312" w:cs="仿宋_GB2312"/>
          <w:kern w:val="0"/>
          <w:sz w:val="32"/>
          <w:szCs w:val="32"/>
        </w:rPr>
        <w:t>万元、政府采购工程支出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万元、政府采购服务支出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万元。授予中小企业合同金额</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万元，占政府采购支出总额的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%，其中：授予小微企业合同金额</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万元，占授予中小企业合同金额的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w:t>
      </w:r>
      <w:r>
        <w:rPr>
          <w:rFonts w:hint="eastAsia" w:ascii="仿宋_GB2312" w:hAnsi="Times New Roman" w:eastAsia="仿宋_GB2312" w:cs="仿宋_GB2312"/>
          <w:kern w:val="0"/>
          <w:sz w:val="32"/>
          <w:szCs w:val="32"/>
          <w:highlight w:val="none"/>
        </w:rPr>
        <w:t>货物采购授予中小企业合同金额占货物支出金额额</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kern w:val="0"/>
          <w:sz w:val="32"/>
          <w:szCs w:val="32"/>
          <w:highlight w:val="none"/>
          <w:lang w:val="en-US" w:eastAsia="zh-CN"/>
        </w:rPr>
        <w:t xml:space="preserve"> </w:t>
      </w:r>
      <w:r>
        <w:rPr>
          <w:rFonts w:hint="eastAsia" w:ascii="仿宋_GB2312" w:hAnsi="Times New Roman" w:eastAsia="仿宋_GB2312" w:cs="仿宋_GB2312"/>
          <w:kern w:val="0"/>
          <w:sz w:val="32"/>
          <w:szCs w:val="32"/>
          <w:highlight w:val="none"/>
        </w:rPr>
        <w:t>%；工程采购授予中小企业合同金额占工程支出金额的</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kern w:val="0"/>
          <w:sz w:val="32"/>
          <w:szCs w:val="32"/>
          <w:highlight w:val="none"/>
        </w:rPr>
        <w:t>%；服务采购授予中小企业合同金额占服务支出金额的</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kern w:val="0"/>
          <w:sz w:val="32"/>
          <w:szCs w:val="32"/>
          <w:highlight w:val="none"/>
        </w:rPr>
        <w:t>%。</w:t>
      </w:r>
    </w:p>
    <w:p w14:paraId="4CAF0C2E">
      <w:pPr>
        <w:autoSpaceDE w:val="0"/>
        <w:autoSpaceDN w:val="0"/>
        <w:adjustRightInd w:val="0"/>
        <w:spacing w:line="560" w:lineRule="exact"/>
        <w:ind w:firstLine="640" w:firstLineChars="200"/>
        <w:jc w:val="both"/>
        <w:rPr>
          <w:rFonts w:hint="eastAsia" w:ascii="楷体_GB2312" w:eastAsia="楷体_GB2312" w:cs="仿宋_GB2312"/>
          <w:kern w:val="0"/>
          <w:sz w:val="32"/>
          <w:szCs w:val="32"/>
        </w:rPr>
      </w:pPr>
      <w:r>
        <w:rPr>
          <w:rFonts w:hint="eastAsia" w:ascii="楷体_GB2312" w:eastAsia="楷体_GB2312" w:cs="仿宋_GB2312"/>
          <w:kern w:val="0"/>
          <w:sz w:val="32"/>
          <w:szCs w:val="32"/>
        </w:rPr>
        <w:t>（三）国有资产占用情况说明。</w:t>
      </w:r>
    </w:p>
    <w:p w14:paraId="141E0DE8">
      <w:pPr>
        <w:ind w:firstLine="640" w:firstLineChars="200"/>
        <w:jc w:val="left"/>
        <w:rPr>
          <w:rFonts w:hint="eastAsia" w:ascii="黑体" w:hAnsi="黑体" w:eastAsia="黑体" w:cs="黑体"/>
          <w:sz w:val="32"/>
          <w:szCs w:val="32"/>
          <w:highlight w:val="none"/>
        </w:rPr>
      </w:pPr>
      <w:r>
        <w:rPr>
          <w:rFonts w:hint="eastAsia" w:ascii="仿宋" w:hAnsi="仿宋" w:eastAsia="仿宋" w:cs="仿宋"/>
          <w:sz w:val="32"/>
          <w:szCs w:val="32"/>
          <w:highlight w:val="none"/>
        </w:rPr>
        <w:t>截至202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年12月31日，本部门共有车辆</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辆，其中：特种专业技术用车</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辆；单位价值50万元以上通用设备</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台；单位价值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w:t>
      </w:r>
      <w:r>
        <w:rPr>
          <w:rFonts w:ascii="仿宋" w:hAnsi="仿宋" w:eastAsia="仿宋" w:cs="仿宋"/>
          <w:sz w:val="32"/>
          <w:szCs w:val="32"/>
          <w:highlight w:val="none"/>
        </w:rPr>
        <w:t>0</w:t>
      </w:r>
      <w:r>
        <w:rPr>
          <w:rFonts w:hint="eastAsia" w:ascii="仿宋" w:hAnsi="仿宋" w:eastAsia="仿宋" w:cs="仿宋"/>
          <w:sz w:val="32"/>
          <w:szCs w:val="32"/>
          <w:highlight w:val="none"/>
        </w:rPr>
        <w:t>台。</w:t>
      </w:r>
    </w:p>
    <w:p w14:paraId="5B048569">
      <w:pPr>
        <w:autoSpaceDE w:val="0"/>
        <w:autoSpaceDN w:val="0"/>
        <w:adjustRightInd w:val="0"/>
        <w:spacing w:line="560" w:lineRule="exact"/>
        <w:ind w:firstLine="640" w:firstLineChars="200"/>
        <w:jc w:val="both"/>
        <w:rPr>
          <w:rFonts w:hint="eastAsia" w:ascii="楷体_GB2312" w:eastAsia="楷体_GB2312" w:cs="仿宋_GB2312"/>
          <w:kern w:val="0"/>
          <w:sz w:val="32"/>
          <w:szCs w:val="32"/>
        </w:rPr>
      </w:pPr>
      <w:r>
        <w:rPr>
          <w:rFonts w:hint="eastAsia" w:ascii="黑体" w:hAnsi="黑体" w:eastAsia="黑体" w:cs="黑体"/>
          <w:kern w:val="0"/>
          <w:sz w:val="32"/>
          <w:szCs w:val="32"/>
          <w:lang w:eastAsia="zh-CN"/>
        </w:rPr>
        <w:t>八、</w:t>
      </w:r>
      <w:r>
        <w:rPr>
          <w:rFonts w:hint="eastAsia" w:ascii="黑体" w:hAnsi="黑体" w:eastAsia="黑体" w:cs="黑体"/>
          <w:kern w:val="0"/>
          <w:sz w:val="32"/>
          <w:szCs w:val="32"/>
        </w:rPr>
        <w:t>预算绩效管理工作开展情况。</w:t>
      </w:r>
    </w:p>
    <w:p w14:paraId="7A352E1A">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eastAsia="仿宋_GB2312" w:cs="仿宋_GB2312"/>
          <w:caps w:val="0"/>
          <w:color w:val="auto"/>
          <w:kern w:val="0"/>
          <w:sz w:val="32"/>
          <w:szCs w:val="32"/>
          <w:vertAlign w:val="baseline"/>
          <w:lang w:bidi="ar"/>
        </w:rPr>
      </w:pPr>
      <w:r>
        <w:rPr>
          <w:rFonts w:hint="default" w:ascii="仿宋_GB2312" w:hAnsi="Times New Roman" w:eastAsia="仿宋_GB2312" w:cs="仿宋_GB2312"/>
          <w:b w:val="0"/>
          <w:bCs w:val="0"/>
          <w:caps w:val="0"/>
          <w:color w:val="auto"/>
          <w:kern w:val="0"/>
          <w:sz w:val="32"/>
          <w:szCs w:val="32"/>
          <w:vertAlign w:val="baseline"/>
          <w:lang w:val="en-US" w:eastAsia="zh-CN" w:bidi="ar"/>
        </w:rPr>
        <w:t>1.</w:t>
      </w:r>
      <w:r>
        <w:rPr>
          <w:rFonts w:hint="eastAsia" w:ascii="仿宋_GB2312" w:hAnsi="Times New Roman" w:eastAsia="仿宋_GB2312" w:cs="仿宋_GB2312"/>
          <w:b w:val="0"/>
          <w:bCs w:val="0"/>
          <w:caps w:val="0"/>
          <w:color w:val="auto"/>
          <w:kern w:val="0"/>
          <w:sz w:val="32"/>
          <w:szCs w:val="32"/>
          <w:vertAlign w:val="baseline"/>
          <w:lang w:val="en-US" w:eastAsia="zh-CN" w:bidi="ar"/>
        </w:rPr>
        <w:t>整体支出绩效自评结果。</w:t>
      </w:r>
    </w:p>
    <w:p w14:paraId="695A327A">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hAnsi="Times New Roman" w:eastAsia="仿宋_GB2312" w:cs="仿宋_GB2312"/>
          <w:b w:val="0"/>
          <w:bCs w:val="0"/>
          <w:caps w:val="0"/>
          <w:color w:val="auto"/>
          <w:kern w:val="0"/>
          <w:sz w:val="32"/>
          <w:szCs w:val="32"/>
          <w:vertAlign w:val="baseline"/>
          <w:lang w:val="en-US" w:eastAsia="zh-CN"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我部门为环江毛南族自治县卫生健康局二层单位，无需开展整体支出绩效评价。</w:t>
      </w:r>
    </w:p>
    <w:p w14:paraId="660B6142">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eastAsia="仿宋_GB2312" w:cs="仿宋_GB2312"/>
          <w:caps w:val="0"/>
          <w:color w:val="auto"/>
          <w:kern w:val="0"/>
          <w:sz w:val="32"/>
          <w:szCs w:val="32"/>
          <w:vertAlign w:val="baseline"/>
          <w:lang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 xml:space="preserve"> 2.项目支出绩效自评结果。</w:t>
      </w:r>
    </w:p>
    <w:p w14:paraId="271E82E8">
      <w:pPr>
        <w:keepNext w:val="0"/>
        <w:keepLines w:val="0"/>
        <w:pageBreakBefore w:val="0"/>
        <w:widowControl w:val="0"/>
        <w:numPr>
          <w:ilvl w:val="0"/>
          <w:numId w:val="0"/>
        </w:numPr>
        <w:suppressLineNumbers w:val="0"/>
        <w:tabs>
          <w:tab w:val="left" w:pos="0"/>
        </w:tabs>
        <w:suppressAutoHyphens w:val="0"/>
        <w:kinsoku/>
        <w:wordWrap/>
        <w:overflowPunct/>
        <w:topLinePunct w:val="0"/>
        <w:autoSpaceDE w:val="0"/>
        <w:autoSpaceDN w:val="0"/>
        <w:bidi w:val="0"/>
        <w:adjustRightInd w:val="0"/>
        <w:snapToGrid/>
        <w:spacing w:before="0" w:beforeAutospacing="0" w:after="0" w:afterAutospacing="0" w:line="560" w:lineRule="exact"/>
        <w:ind w:left="0" w:leftChars="0" w:right="0" w:firstLine="480" w:firstLineChars="150"/>
        <w:jc w:val="both"/>
        <w:outlineLvl w:val="9"/>
        <w:rPr>
          <w:rFonts w:hint="eastAsia" w:ascii="仿宋_GB2312" w:eastAsia="仿宋_GB2312" w:cs="仿宋_GB2312"/>
          <w:caps w:val="0"/>
          <w:color w:val="auto"/>
          <w:kern w:val="0"/>
          <w:sz w:val="32"/>
          <w:szCs w:val="32"/>
          <w:vertAlign w:val="baseline"/>
          <w:lang w:eastAsia="zh-CN" w:bidi="ar"/>
        </w:rPr>
      </w:pPr>
      <w:r>
        <w:rPr>
          <w:rFonts w:hint="default" w:ascii="仿宋_GB2312" w:hAnsi="Times New Roman" w:eastAsia="仿宋_GB2312" w:cs="仿宋_GB2312"/>
          <w:b w:val="0"/>
          <w:bCs w:val="0"/>
          <w:caps w:val="0"/>
          <w:color w:val="auto"/>
          <w:kern w:val="0"/>
          <w:sz w:val="32"/>
          <w:szCs w:val="32"/>
          <w:vertAlign w:val="baseline"/>
          <w:lang w:val="en" w:eastAsia="zh-CN" w:bidi="ar"/>
        </w:rPr>
        <w:t>(1)</w:t>
      </w:r>
      <w:r>
        <w:rPr>
          <w:rFonts w:hint="eastAsia" w:ascii="仿宋_GB2312" w:hAnsi="Times New Roman" w:eastAsia="仿宋_GB2312" w:cs="仿宋_GB2312"/>
          <w:b w:val="0"/>
          <w:bCs w:val="0"/>
          <w:caps w:val="0"/>
          <w:color w:val="auto"/>
          <w:kern w:val="0"/>
          <w:sz w:val="32"/>
          <w:szCs w:val="32"/>
          <w:vertAlign w:val="baseline"/>
          <w:lang w:val="en-US" w:eastAsia="zh-CN" w:bidi="ar"/>
        </w:rPr>
        <w:t>项目绩效自评总体情况：我部门2023年度项目</w:t>
      </w:r>
      <w:r>
        <w:rPr>
          <w:rFonts w:hint="eastAsia" w:ascii="仿宋_GB2312" w:eastAsia="仿宋_GB2312" w:cs="仿宋_GB2312"/>
          <w:kern w:val="0"/>
          <w:sz w:val="32"/>
          <w:szCs w:val="32"/>
          <w:lang w:val="en-US" w:eastAsia="zh-CN"/>
        </w:rPr>
        <w:t>7</w:t>
      </w:r>
      <w:r>
        <w:rPr>
          <w:rFonts w:hint="eastAsia" w:ascii="仿宋_GB2312" w:hAnsi="Times New Roman" w:eastAsia="仿宋_GB2312" w:cs="仿宋_GB2312"/>
          <w:b w:val="0"/>
          <w:bCs w:val="0"/>
          <w:caps w:val="0"/>
          <w:color w:val="auto"/>
          <w:kern w:val="0"/>
          <w:sz w:val="32"/>
          <w:szCs w:val="32"/>
          <w:vertAlign w:val="baseline"/>
          <w:lang w:val="en-US" w:eastAsia="zh-CN" w:bidi="ar"/>
        </w:rPr>
        <w:t>个，项目支出总额</w:t>
      </w:r>
      <w:r>
        <w:rPr>
          <w:rFonts w:hint="eastAsia" w:ascii="仿宋_GB2312" w:eastAsia="仿宋_GB2312" w:cs="仿宋_GB2312"/>
          <w:kern w:val="0"/>
          <w:sz w:val="32"/>
          <w:szCs w:val="32"/>
          <w:lang w:val="en-US" w:eastAsia="zh-CN"/>
        </w:rPr>
        <w:t>216.60</w:t>
      </w:r>
      <w:r>
        <w:rPr>
          <w:rFonts w:hint="eastAsia" w:ascii="仿宋_GB2312" w:hAnsi="Times New Roman" w:eastAsia="仿宋_GB2312" w:cs="仿宋_GB2312"/>
          <w:b w:val="0"/>
          <w:bCs w:val="0"/>
          <w:caps w:val="0"/>
          <w:color w:val="auto"/>
          <w:kern w:val="0"/>
          <w:sz w:val="32"/>
          <w:szCs w:val="32"/>
          <w:vertAlign w:val="baseline"/>
          <w:lang w:val="en-US" w:eastAsia="zh-CN" w:bidi="ar"/>
        </w:rPr>
        <w:t>万元。其中，本级项目</w:t>
      </w:r>
      <w:r>
        <w:rPr>
          <w:rFonts w:hint="eastAsia" w:ascii="仿宋_GB2312" w:eastAsia="仿宋_GB2312" w:cs="仿宋_GB2312"/>
          <w:kern w:val="0"/>
          <w:sz w:val="32"/>
          <w:szCs w:val="32"/>
          <w:lang w:val="en-US" w:eastAsia="zh-CN"/>
        </w:rPr>
        <w:t>7</w:t>
      </w:r>
      <w:r>
        <w:rPr>
          <w:rFonts w:hint="eastAsia" w:ascii="仿宋_GB2312" w:hAnsi="Times New Roman" w:eastAsia="仿宋_GB2312" w:cs="仿宋_GB2312"/>
          <w:b w:val="0"/>
          <w:bCs w:val="0"/>
          <w:caps w:val="0"/>
          <w:color w:val="auto"/>
          <w:kern w:val="0"/>
          <w:sz w:val="32"/>
          <w:szCs w:val="32"/>
          <w:vertAlign w:val="baseline"/>
          <w:lang w:val="en-US" w:eastAsia="zh-CN" w:bidi="ar"/>
        </w:rPr>
        <w:t>个，本级项目支出</w:t>
      </w:r>
      <w:r>
        <w:rPr>
          <w:rFonts w:hint="eastAsia" w:ascii="仿宋_GB2312" w:eastAsia="仿宋_GB2312" w:cs="仿宋_GB2312"/>
          <w:kern w:val="0"/>
          <w:sz w:val="32"/>
          <w:szCs w:val="32"/>
          <w:lang w:val="en-US" w:eastAsia="zh-CN"/>
        </w:rPr>
        <w:t>216.60</w:t>
      </w:r>
      <w:r>
        <w:rPr>
          <w:rFonts w:hint="eastAsia" w:ascii="仿宋_GB2312" w:hAnsi="Times New Roman" w:eastAsia="仿宋_GB2312" w:cs="仿宋_GB2312"/>
          <w:b w:val="0"/>
          <w:bCs w:val="0"/>
          <w:caps w:val="0"/>
          <w:color w:val="auto"/>
          <w:kern w:val="0"/>
          <w:sz w:val="32"/>
          <w:szCs w:val="32"/>
          <w:vertAlign w:val="baseline"/>
          <w:lang w:val="en-US" w:eastAsia="zh-CN" w:bidi="ar"/>
        </w:rPr>
        <w:t>万元；对下转移支付项目</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个，对下转移支付</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万元。项目中，敏感涉密项目</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个，涉及资金</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万元。</w:t>
      </w:r>
    </w:p>
    <w:p w14:paraId="5D5CEE59">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default" w:ascii="仿宋_GB2312" w:eastAsia="仿宋_GB2312" w:cs="仿宋_GB2312"/>
          <w:caps w:val="0"/>
          <w:color w:val="auto"/>
          <w:kern w:val="0"/>
          <w:sz w:val="32"/>
          <w:szCs w:val="32"/>
          <w:vertAlign w:val="baseline"/>
          <w:lang w:val="en-US"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所有项目均开展了绩效自评，其中非敏感涉密项目绩效自评结果为：</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个项目评为一等，涉及资金</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万元，占项目总数比例</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%，占项目支出总额比例</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个项目评为二等，涉及资金</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万元，占项目总数比例</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 xml:space="preserve"> %，占项目支出总额比例</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 xml:space="preserve"> %；</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个项目评为三等，涉及资金</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万元，占项目总数比例</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 xml:space="preserve"> %，占项目支出总额比例</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 xml:space="preserve"> %；</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个项目评为四等，涉及资金</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万元，占项目总数比例</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 xml:space="preserve"> %，占项目支出总额比例</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 xml:space="preserve"> %。自评发现未发现问题。</w:t>
      </w:r>
    </w:p>
    <w:p w14:paraId="1E962DE1">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eastAsia="仿宋_GB2312" w:cs="仿宋_GB2312"/>
          <w:caps w:val="0"/>
          <w:color w:val="auto"/>
          <w:kern w:val="0"/>
          <w:sz w:val="32"/>
          <w:szCs w:val="32"/>
          <w:vertAlign w:val="baseline"/>
          <w:lang w:eastAsia="zh-CN"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（2）部分重点项目绩效自评情况中央财政基本公共卫生服务项目补助资金：根据年初设定的绩效目标，1项目自评得分为100分，一等，项目全年预算数为</w:t>
      </w:r>
      <w:r>
        <w:rPr>
          <w:rFonts w:hint="eastAsia" w:ascii="仿宋_GB2312" w:eastAsia="仿宋_GB2312" w:cs="仿宋_GB2312"/>
          <w:kern w:val="0"/>
          <w:sz w:val="32"/>
          <w:szCs w:val="32"/>
          <w:lang w:val="en-US" w:eastAsia="zh-CN"/>
        </w:rPr>
        <w:t>216.60</w:t>
      </w:r>
      <w:r>
        <w:rPr>
          <w:rFonts w:hint="eastAsia" w:ascii="仿宋_GB2312" w:hAnsi="Times New Roman" w:eastAsia="仿宋_GB2312" w:cs="仿宋_GB2312"/>
          <w:b w:val="0"/>
          <w:bCs w:val="0"/>
          <w:caps w:val="0"/>
          <w:color w:val="auto"/>
          <w:kern w:val="0"/>
          <w:sz w:val="32"/>
          <w:szCs w:val="32"/>
          <w:vertAlign w:val="baseline"/>
          <w:lang w:val="en-US" w:eastAsia="zh-CN" w:bidi="ar"/>
        </w:rPr>
        <w:t>万元，执行数为</w:t>
      </w:r>
      <w:r>
        <w:rPr>
          <w:rFonts w:hint="eastAsia" w:ascii="仿宋_GB2312" w:eastAsia="仿宋_GB2312" w:cs="仿宋_GB2312"/>
          <w:kern w:val="0"/>
          <w:sz w:val="32"/>
          <w:szCs w:val="32"/>
          <w:lang w:val="en-US" w:eastAsia="zh-CN"/>
        </w:rPr>
        <w:t>216.60</w:t>
      </w:r>
      <w:r>
        <w:rPr>
          <w:rFonts w:hint="eastAsia" w:ascii="仿宋_GB2312" w:hAnsi="Times New Roman" w:eastAsia="仿宋_GB2312" w:cs="仿宋_GB2312"/>
          <w:b w:val="0"/>
          <w:bCs w:val="0"/>
          <w:caps w:val="0"/>
          <w:color w:val="auto"/>
          <w:kern w:val="0"/>
          <w:sz w:val="32"/>
          <w:szCs w:val="32"/>
          <w:vertAlign w:val="baseline"/>
          <w:lang w:val="en-US" w:eastAsia="zh-CN" w:bidi="ar"/>
        </w:rPr>
        <w:t>万元，完成预算的</w:t>
      </w:r>
      <w:r>
        <w:rPr>
          <w:rFonts w:hint="eastAsia" w:ascii="仿宋_GB2312" w:eastAsia="仿宋_GB2312" w:cs="仿宋_GB2312"/>
          <w:kern w:val="0"/>
          <w:sz w:val="32"/>
          <w:szCs w:val="32"/>
          <w:lang w:val="en-US" w:eastAsia="zh-CN"/>
        </w:rPr>
        <w:t>100</w:t>
      </w:r>
      <w:r>
        <w:rPr>
          <w:rFonts w:hint="eastAsia" w:ascii="仿宋_GB2312" w:hAnsi="Times New Roman" w:eastAsia="仿宋_GB2312" w:cs="仿宋_GB2312"/>
          <w:b w:val="0"/>
          <w:bCs w:val="0"/>
          <w:caps w:val="0"/>
          <w:color w:val="auto"/>
          <w:kern w:val="0"/>
          <w:sz w:val="32"/>
          <w:szCs w:val="32"/>
          <w:vertAlign w:val="baseline"/>
          <w:lang w:val="en-US" w:eastAsia="zh-CN" w:bidi="ar"/>
        </w:rPr>
        <w:t>%。项目绩效目标完成情况：一是城乡居民公共卫生差距不断缩小、居民健康素养水平不断提高，</w:t>
      </w:r>
      <w:r>
        <w:rPr>
          <w:rFonts w:hint="eastAsia" w:ascii="仿宋_GB2312" w:hAnsi="仿宋_GB2312" w:eastAsia="仿宋_GB2312" w:cs="仿宋_GB2312"/>
          <w:sz w:val="32"/>
          <w:szCs w:val="32"/>
          <w:lang w:eastAsia="zh-CN"/>
        </w:rPr>
        <w:t>达成预期指标，</w:t>
      </w:r>
      <w:r>
        <w:rPr>
          <w:rFonts w:hint="eastAsia" w:ascii="仿宋_GB2312" w:hAnsi="Times New Roman" w:eastAsia="仿宋_GB2312" w:cs="仿宋_GB2312"/>
          <w:b w:val="0"/>
          <w:bCs w:val="0"/>
          <w:caps w:val="0"/>
          <w:color w:val="auto"/>
          <w:kern w:val="0"/>
          <w:sz w:val="32"/>
          <w:szCs w:val="32"/>
          <w:vertAlign w:val="baseline"/>
          <w:lang w:val="en-US" w:eastAsia="zh-CN" w:bidi="ar"/>
        </w:rPr>
        <w:t>城乡居民对基本公共卫生服务满意度≥80%。自评未发现问题。</w:t>
      </w:r>
    </w:p>
    <w:p w14:paraId="1C365D56">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eastAsia="仿宋_GB2312" w:cs="仿宋_GB2312"/>
          <w:caps w:val="0"/>
          <w:color w:val="auto"/>
          <w:kern w:val="0"/>
          <w:sz w:val="32"/>
          <w:szCs w:val="32"/>
          <w:highlight w:val="lightGray"/>
          <w:vertAlign w:val="baseline"/>
          <w:lang w:eastAsia="zh-CN"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3.部门绩效评价结果。</w:t>
      </w:r>
    </w:p>
    <w:p w14:paraId="09FB53AC">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hAnsi="Times New Roman" w:eastAsia="仿宋_GB2312" w:cs="仿宋_GB2312"/>
          <w:caps w:val="0"/>
          <w:color w:val="auto"/>
          <w:kern w:val="0"/>
          <w:sz w:val="32"/>
          <w:szCs w:val="32"/>
          <w:highlight w:val="none"/>
          <w:vertAlign w:val="baseline"/>
          <w:lang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组织对“一”等19个重点项目进行了部门评价，评价结果为一等，涉及资金391.04万元。从评价情况来看，质量指标、效益指标、满意度指标等都达成预期指标。</w:t>
      </w:r>
    </w:p>
    <w:p w14:paraId="31F703C1">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hAnsi="Times New Roman" w:eastAsia="仿宋_GB2312" w:cs="仿宋_GB2312"/>
          <w:caps w:val="0"/>
          <w:color w:val="auto"/>
          <w:kern w:val="0"/>
          <w:sz w:val="32"/>
          <w:szCs w:val="32"/>
          <w:vertAlign w:val="baseline"/>
          <w:lang w:val="en-US" w:eastAsia="zh-CN" w:bidi="ar"/>
        </w:rPr>
      </w:pPr>
      <w:r>
        <w:rPr>
          <w:rFonts w:hint="eastAsia" w:ascii="仿宋_GB2312" w:hAnsi="Times New Roman" w:eastAsia="仿宋_GB2312" w:cs="仿宋_GB2312"/>
          <w:caps w:val="0"/>
          <w:color w:val="auto"/>
          <w:kern w:val="0"/>
          <w:sz w:val="32"/>
          <w:szCs w:val="32"/>
          <w:vertAlign w:val="baseline"/>
          <w:lang w:val="en-US" w:eastAsia="zh-CN" w:bidi="ar"/>
        </w:rPr>
        <w:t>4.财政绩效评价结果：无</w:t>
      </w:r>
    </w:p>
    <w:p w14:paraId="1BC9B219">
      <w:pPr>
        <w:autoSpaceDE w:val="0"/>
        <w:autoSpaceDN w:val="0"/>
        <w:adjustRightInd w:val="0"/>
        <w:spacing w:line="560" w:lineRule="exact"/>
        <w:rPr>
          <w:rFonts w:hint="eastAsia" w:ascii="仿宋_GB2312" w:eastAsia="仿宋_GB2312" w:cs="仿宋_GB2312"/>
          <w:b/>
          <w:kern w:val="0"/>
          <w:sz w:val="32"/>
          <w:szCs w:val="32"/>
        </w:rPr>
      </w:pPr>
    </w:p>
    <w:p w14:paraId="34D131EB">
      <w:pPr>
        <w:autoSpaceDE w:val="0"/>
        <w:autoSpaceDN w:val="0"/>
        <w:adjustRightInd w:val="0"/>
        <w:spacing w:line="560" w:lineRule="exact"/>
        <w:rPr>
          <w:rFonts w:hint="eastAsia" w:ascii="仿宋_GB2312" w:eastAsia="仿宋_GB2312" w:cs="仿宋_GB2312"/>
          <w:b/>
          <w:kern w:val="0"/>
          <w:sz w:val="32"/>
          <w:szCs w:val="32"/>
        </w:rPr>
      </w:pPr>
      <w:bookmarkStart w:id="4" w:name="_GoBack"/>
      <w:bookmarkEnd w:id="4"/>
    </w:p>
    <w:p w14:paraId="24A2912F">
      <w:pPr>
        <w:autoSpaceDE w:val="0"/>
        <w:autoSpaceDN w:val="0"/>
        <w:adjustRightInd w:val="0"/>
        <w:spacing w:line="560" w:lineRule="exact"/>
        <w:jc w:val="center"/>
        <w:rPr>
          <w:rFonts w:hint="eastAsia" w:ascii="黑体" w:hAnsi="黑体" w:eastAsia="黑体" w:cs="仿宋_GB2312"/>
          <w:kern w:val="0"/>
          <w:sz w:val="32"/>
          <w:szCs w:val="32"/>
        </w:rPr>
      </w:pPr>
      <w:r>
        <w:rPr>
          <w:rFonts w:hint="eastAsia" w:ascii="黑体" w:hAnsi="黑体" w:eastAsia="黑体" w:cs="仿宋_GB2312"/>
          <w:kern w:val="0"/>
          <w:sz w:val="32"/>
          <w:szCs w:val="32"/>
        </w:rPr>
        <w:t>第四部分  名词解释</w:t>
      </w:r>
    </w:p>
    <w:p w14:paraId="4E7448ED">
      <w:pPr>
        <w:spacing w:line="560" w:lineRule="exact"/>
        <w:ind w:firstLine="640"/>
        <w:rPr>
          <w:rFonts w:hint="eastAsia" w:ascii="仿宋_GB2312" w:eastAsia="仿宋_GB2312"/>
          <w:sz w:val="32"/>
          <w:szCs w:val="32"/>
        </w:rPr>
      </w:pPr>
      <w:r>
        <w:rPr>
          <w:rFonts w:hint="eastAsia" w:ascii="仿宋_GB2312" w:eastAsia="仿宋_GB2312"/>
          <w:sz w:val="32"/>
          <w:szCs w:val="32"/>
        </w:rPr>
        <w:t xml:space="preserve">一、财政拨款收入：指自治区财政部门当年拨付的资金。 </w:t>
      </w:r>
    </w:p>
    <w:p w14:paraId="3F25286C">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二、事业收入：指事业单位开展专业业务活动及辅助活动所取得的收入。</w:t>
      </w:r>
    </w:p>
    <w:p w14:paraId="3772323A">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14:paraId="4A3F140C">
      <w:pPr>
        <w:spacing w:line="560" w:lineRule="exact"/>
        <w:ind w:firstLine="640"/>
        <w:rPr>
          <w:rFonts w:hint="eastAsia" w:ascii="仿宋_GB2312" w:eastAsia="仿宋_GB2312"/>
          <w:sz w:val="32"/>
          <w:szCs w:val="32"/>
        </w:rPr>
      </w:pPr>
      <w:r>
        <w:rPr>
          <w:rFonts w:hint="eastAsia" w:ascii="仿宋_GB2312" w:eastAsia="仿宋_GB2312"/>
          <w:sz w:val="32"/>
          <w:szCs w:val="32"/>
        </w:rPr>
        <w:t>四、其他收入：指除上述“财政拨款收入”“事业收入”“经营收入”等以外的收入。</w:t>
      </w:r>
    </w:p>
    <w:p w14:paraId="26025BD9">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五、使用非财政拨款结余</w:t>
      </w:r>
      <w:r>
        <w:rPr>
          <w:rFonts w:hint="eastAsia" w:ascii="仿宋_GB2312" w:eastAsia="仿宋_GB2312"/>
          <w:sz w:val="32"/>
          <w:szCs w:val="32"/>
          <w:lang w:eastAsia="zh-CN"/>
        </w:rPr>
        <w:t>（含专用结余）</w:t>
      </w:r>
      <w:r>
        <w:rPr>
          <w:rFonts w:hint="eastAsia" w:ascii="仿宋_GB2312" w:eastAsia="仿宋_GB2312"/>
          <w:sz w:val="32"/>
          <w:szCs w:val="32"/>
        </w:rPr>
        <w:t xml:space="preserve">：指事业单位在当年的“财政拨款收入”“事业收入”“经营收入”“其他收入”不足以安排当年支出的情况下，使用非财政拨款结余、专用结余弥补本年度收支缺口的资金。 </w:t>
      </w:r>
    </w:p>
    <w:p w14:paraId="68BCCA27">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六、年初结转和结余：指以前年度尚未完成、结转到本年 按有关规定继续使用的资金。 </w:t>
      </w:r>
    </w:p>
    <w:p w14:paraId="245A35FB">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七、结余分配：指事业单位按规定提取的职工福利基金、事业基金和缴纳的所得税，以及建设单位按规定应交回的基本建设竣工项目结余资金。 </w:t>
      </w:r>
    </w:p>
    <w:p w14:paraId="27090051">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八、年末结转和结余：指本年度或以前年度预算安排、因客观条件发生变化无法按原计划实施，需要延迟到以后年度按有关规定继续使用的资金。 </w:t>
      </w:r>
    </w:p>
    <w:p w14:paraId="23B1F4CA">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九、基本支出：指为保障机构正常运转、完成日常工作任务而发生的人员支出和公用支出。 </w:t>
      </w:r>
    </w:p>
    <w:p w14:paraId="631C09E9">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十、项目支出：指在基本支出之外为完成特定行政任务和事业发展目标所发生的支出。 </w:t>
      </w:r>
    </w:p>
    <w:p w14:paraId="0E95F43E">
      <w:pPr>
        <w:spacing w:line="560" w:lineRule="exact"/>
        <w:ind w:firstLine="640"/>
        <w:rPr>
          <w:rFonts w:hint="eastAsia" w:ascii="仿宋_GB2312" w:eastAsia="仿宋_GB2312"/>
          <w:sz w:val="32"/>
          <w:szCs w:val="32"/>
        </w:rPr>
      </w:pPr>
      <w:r>
        <w:rPr>
          <w:rFonts w:hint="eastAsia" w:ascii="仿宋_GB2312" w:eastAsia="仿宋_GB2312"/>
          <w:sz w:val="32"/>
          <w:szCs w:val="32"/>
        </w:rPr>
        <w:t>十一、经营支出：指事业单位在专业业务活动及其辅助活动之外开展非独立核算经营活动发生的支出。</w:t>
      </w:r>
    </w:p>
    <w:p w14:paraId="37482EB0">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十二、“三公”经费：纳入自治区财政预决算管理的“三公”经费，是指自治区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14:paraId="2A588105">
      <w:pPr>
        <w:ind w:firstLine="640" w:firstLineChars="200"/>
        <w:jc w:val="left"/>
        <w:rPr>
          <w:rFonts w:ascii="仿宋" w:hAnsi="仿宋" w:eastAsia="仿宋" w:cs="仿宋"/>
          <w:sz w:val="32"/>
          <w:szCs w:val="32"/>
          <w:highlight w:val="none"/>
        </w:rPr>
      </w:pPr>
      <w:r>
        <w:rPr>
          <w:rFonts w:hint="eastAsia" w:ascii="仿宋_GB2312" w:eastAsia="仿宋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227246"/>
    <w:multiLevelType w:val="singleLevel"/>
    <w:tmpl w:val="87227246"/>
    <w:lvl w:ilvl="0" w:tentative="0">
      <w:start w:val="3"/>
      <w:numFmt w:val="chineseCounting"/>
      <w:suff w:val="nothing"/>
      <w:lvlText w:val="(%1）"/>
      <w:lvlJc w:val="left"/>
      <w:rPr>
        <w:rFonts w:hint="eastAsia"/>
      </w:rPr>
    </w:lvl>
  </w:abstractNum>
  <w:abstractNum w:abstractNumId="1">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2">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RiYTk4ZTk4OWFkZThkZGRjOTVhYTliN2IzYjkzNjQ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20C171D"/>
    <w:rsid w:val="0216715F"/>
    <w:rsid w:val="02E0291A"/>
    <w:rsid w:val="04E54546"/>
    <w:rsid w:val="05992762"/>
    <w:rsid w:val="068C3E93"/>
    <w:rsid w:val="07B0770E"/>
    <w:rsid w:val="0942143F"/>
    <w:rsid w:val="0D100297"/>
    <w:rsid w:val="0D202B45"/>
    <w:rsid w:val="0F8D4C87"/>
    <w:rsid w:val="10505FAA"/>
    <w:rsid w:val="105F7E7E"/>
    <w:rsid w:val="118205C9"/>
    <w:rsid w:val="11E56B5B"/>
    <w:rsid w:val="125C77AB"/>
    <w:rsid w:val="14CB726E"/>
    <w:rsid w:val="16073196"/>
    <w:rsid w:val="164F6706"/>
    <w:rsid w:val="170E4165"/>
    <w:rsid w:val="17E92249"/>
    <w:rsid w:val="18D304F1"/>
    <w:rsid w:val="19F32577"/>
    <w:rsid w:val="19F45B80"/>
    <w:rsid w:val="1B0C078D"/>
    <w:rsid w:val="1B2B31E2"/>
    <w:rsid w:val="1B4C295A"/>
    <w:rsid w:val="1B973C63"/>
    <w:rsid w:val="1BA1001E"/>
    <w:rsid w:val="1BC510B0"/>
    <w:rsid w:val="1BDF0DAF"/>
    <w:rsid w:val="1CBA088A"/>
    <w:rsid w:val="1D317259"/>
    <w:rsid w:val="1D415D16"/>
    <w:rsid w:val="1D6334B4"/>
    <w:rsid w:val="1D897858"/>
    <w:rsid w:val="1E664F5B"/>
    <w:rsid w:val="1EB34BE1"/>
    <w:rsid w:val="1F712CCB"/>
    <w:rsid w:val="215E639F"/>
    <w:rsid w:val="21EC3183"/>
    <w:rsid w:val="225E72CD"/>
    <w:rsid w:val="246E2F77"/>
    <w:rsid w:val="254B4E2B"/>
    <w:rsid w:val="264D0C35"/>
    <w:rsid w:val="26A7576F"/>
    <w:rsid w:val="283D7C94"/>
    <w:rsid w:val="29480E03"/>
    <w:rsid w:val="2983634D"/>
    <w:rsid w:val="2B7D59D5"/>
    <w:rsid w:val="2BB02055"/>
    <w:rsid w:val="2C575A56"/>
    <w:rsid w:val="2D9D0D88"/>
    <w:rsid w:val="2EBC1150"/>
    <w:rsid w:val="2F257714"/>
    <w:rsid w:val="2F3275E5"/>
    <w:rsid w:val="2F657FFD"/>
    <w:rsid w:val="30AA08EF"/>
    <w:rsid w:val="30D23D1C"/>
    <w:rsid w:val="31221CF5"/>
    <w:rsid w:val="31400178"/>
    <w:rsid w:val="317D399B"/>
    <w:rsid w:val="321E3342"/>
    <w:rsid w:val="327759C8"/>
    <w:rsid w:val="33185FE3"/>
    <w:rsid w:val="33DC5122"/>
    <w:rsid w:val="34630B63"/>
    <w:rsid w:val="34EE2E36"/>
    <w:rsid w:val="36777241"/>
    <w:rsid w:val="3810653D"/>
    <w:rsid w:val="38A951DB"/>
    <w:rsid w:val="38B31605"/>
    <w:rsid w:val="39003F4F"/>
    <w:rsid w:val="3A1D335D"/>
    <w:rsid w:val="3C07002B"/>
    <w:rsid w:val="3D0D152A"/>
    <w:rsid w:val="3DF62756"/>
    <w:rsid w:val="3EB64B98"/>
    <w:rsid w:val="3F117598"/>
    <w:rsid w:val="3F1B7587"/>
    <w:rsid w:val="3F3C2ACB"/>
    <w:rsid w:val="3FF05A41"/>
    <w:rsid w:val="41E57B4F"/>
    <w:rsid w:val="432F26F6"/>
    <w:rsid w:val="43880F63"/>
    <w:rsid w:val="441C5A6F"/>
    <w:rsid w:val="448F1594"/>
    <w:rsid w:val="44C44FCC"/>
    <w:rsid w:val="44CC7369"/>
    <w:rsid w:val="457F5108"/>
    <w:rsid w:val="46951B6B"/>
    <w:rsid w:val="47D36A8F"/>
    <w:rsid w:val="49A34401"/>
    <w:rsid w:val="4A3E30AB"/>
    <w:rsid w:val="4AC14DAC"/>
    <w:rsid w:val="4D131575"/>
    <w:rsid w:val="4D154C85"/>
    <w:rsid w:val="4E600B13"/>
    <w:rsid w:val="4EC8553A"/>
    <w:rsid w:val="508F4E24"/>
    <w:rsid w:val="51461E90"/>
    <w:rsid w:val="51463753"/>
    <w:rsid w:val="52553A93"/>
    <w:rsid w:val="52BC29D7"/>
    <w:rsid w:val="53521F8B"/>
    <w:rsid w:val="53E22F47"/>
    <w:rsid w:val="54522FF8"/>
    <w:rsid w:val="55450629"/>
    <w:rsid w:val="56692963"/>
    <w:rsid w:val="568B0F48"/>
    <w:rsid w:val="56FC7D20"/>
    <w:rsid w:val="5710243F"/>
    <w:rsid w:val="5786217B"/>
    <w:rsid w:val="592438AB"/>
    <w:rsid w:val="59337A15"/>
    <w:rsid w:val="59810274"/>
    <w:rsid w:val="5CA96A00"/>
    <w:rsid w:val="5CF730BC"/>
    <w:rsid w:val="5DE8463D"/>
    <w:rsid w:val="5E1600AC"/>
    <w:rsid w:val="5E5F0DCE"/>
    <w:rsid w:val="5E735DF6"/>
    <w:rsid w:val="5E863BFB"/>
    <w:rsid w:val="5F0E5B91"/>
    <w:rsid w:val="5F1F78A6"/>
    <w:rsid w:val="5FA40A7B"/>
    <w:rsid w:val="5FD56D29"/>
    <w:rsid w:val="5FEC7F3F"/>
    <w:rsid w:val="60F74BC3"/>
    <w:rsid w:val="617D3BF8"/>
    <w:rsid w:val="61841F6A"/>
    <w:rsid w:val="623007A9"/>
    <w:rsid w:val="636E1772"/>
    <w:rsid w:val="637D7558"/>
    <w:rsid w:val="641E2E02"/>
    <w:rsid w:val="644F19AC"/>
    <w:rsid w:val="65AA4920"/>
    <w:rsid w:val="67694F1E"/>
    <w:rsid w:val="6848172B"/>
    <w:rsid w:val="69597934"/>
    <w:rsid w:val="6B690F18"/>
    <w:rsid w:val="6B964DDC"/>
    <w:rsid w:val="6C783074"/>
    <w:rsid w:val="6D9E65C6"/>
    <w:rsid w:val="6DA81947"/>
    <w:rsid w:val="6EB66DE2"/>
    <w:rsid w:val="6ED3075F"/>
    <w:rsid w:val="6F2A2D4B"/>
    <w:rsid w:val="6F8A0C1E"/>
    <w:rsid w:val="703F45D4"/>
    <w:rsid w:val="715D6546"/>
    <w:rsid w:val="71A00AAF"/>
    <w:rsid w:val="71BE069E"/>
    <w:rsid w:val="73953409"/>
    <w:rsid w:val="73E069A3"/>
    <w:rsid w:val="747312C1"/>
    <w:rsid w:val="77AB4884"/>
    <w:rsid w:val="78104AA8"/>
    <w:rsid w:val="787A4FE2"/>
    <w:rsid w:val="78D12A40"/>
    <w:rsid w:val="78E257C5"/>
    <w:rsid w:val="794B35BE"/>
    <w:rsid w:val="7B0A3A31"/>
    <w:rsid w:val="7B3360ED"/>
    <w:rsid w:val="7B5319F3"/>
    <w:rsid w:val="7B912A45"/>
    <w:rsid w:val="7BDF037E"/>
    <w:rsid w:val="7BF50948"/>
    <w:rsid w:val="7CE66A78"/>
    <w:rsid w:val="7D175856"/>
    <w:rsid w:val="7D23564C"/>
    <w:rsid w:val="7D5E062D"/>
    <w:rsid w:val="7DF76CD8"/>
    <w:rsid w:val="7EBE4341"/>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2451</Words>
  <Characters>2765</Characters>
  <Lines>90</Lines>
  <Paragraphs>25</Paragraphs>
  <TotalTime>3</TotalTime>
  <ScaleCrop>false</ScaleCrop>
  <LinksUpToDate>false</LinksUpToDate>
  <CharactersWithSpaces>2854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鱼丸</cp:lastModifiedBy>
  <cp:lastPrinted>2023-11-17T04:39:00Z</cp:lastPrinted>
  <dcterms:modified xsi:type="dcterms:W3CDTF">2024-12-31T08:28:18Z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16A5E58A4C184A0F8AAD5879DBB8AF73</vt:lpwstr>
  </property>
  <property fmtid="{D5CDD505-2E9C-101B-9397-08002B2CF9AE}" pid="4" name="KSOTemplateDocerSaveRecord">
    <vt:lpwstr>eyJoZGlkIjoiNzk2NGE3NzdiZTk2N2U1ZDdjMTdjOGJiY2I5OTExZWUiLCJ1c2VySWQiOiIyNTQ5NjU4MjAifQ==</vt:lpwstr>
  </property>
</Properties>
</file>